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9BF62" w14:textId="4DDEFB3A" w:rsidR="001A63A2" w:rsidRPr="001A63A2" w:rsidRDefault="001A63A2" w:rsidP="001A63A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4F2D34" w14:textId="77777777" w:rsidR="00C4792B" w:rsidRPr="005E56FD" w:rsidRDefault="00C4792B" w:rsidP="00C4792B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2C166F32" w14:textId="77777777" w:rsidR="005E56FD" w:rsidRPr="005E56FD" w:rsidRDefault="005E56FD" w:rsidP="005E56FD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1C3FBE2C" w14:textId="65761F5A" w:rsidR="00C53CE0" w:rsidRPr="00C53CE0" w:rsidRDefault="00C53CE0" w:rsidP="00C53CE0">
      <w:pPr>
        <w:autoSpaceDE w:val="0"/>
        <w:autoSpaceDN w:val="0"/>
        <w:adjustRightInd w:val="0"/>
        <w:spacing w:after="6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GoBack"/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ATA DE REGISTRO DE PREÇOS 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N°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00</w:t>
      </w:r>
      <w:r w:rsidR="00166460">
        <w:rPr>
          <w:rFonts w:ascii="Arial" w:eastAsia="Calibri" w:hAnsi="Arial" w:cs="Arial"/>
          <w:b/>
          <w:bCs/>
          <w:sz w:val="22"/>
          <w:szCs w:val="22"/>
          <w:lang w:eastAsia="en-US"/>
        </w:rPr>
        <w:t>3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/2023</w:t>
      </w:r>
    </w:p>
    <w:p w14:paraId="546F4E50" w14:textId="615EF1A8" w:rsidR="00C53CE0" w:rsidRPr="00C53CE0" w:rsidRDefault="00C53CE0" w:rsidP="00C53CE0">
      <w:pPr>
        <w:autoSpaceDE w:val="0"/>
        <w:autoSpaceDN w:val="0"/>
        <w:adjustRightInd w:val="0"/>
        <w:spacing w:after="6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PREGÃO PRESENCIAL 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N° 00</w:t>
      </w:r>
      <w:r w:rsidR="00166460">
        <w:rPr>
          <w:rFonts w:ascii="Arial" w:eastAsia="Calibri" w:hAnsi="Arial" w:cs="Arial"/>
          <w:b/>
          <w:sz w:val="22"/>
          <w:szCs w:val="22"/>
          <w:lang w:eastAsia="en-US"/>
        </w:rPr>
        <w:t>7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– 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REGISTRO DE PREÇOS</w:t>
      </w:r>
    </w:p>
    <w:p w14:paraId="4D1C32F8" w14:textId="4EE08AF0" w:rsidR="00C53CE0" w:rsidRPr="00C53CE0" w:rsidRDefault="00C53CE0" w:rsidP="00C53CE0">
      <w:pPr>
        <w:autoSpaceDE w:val="0"/>
        <w:autoSpaceDN w:val="0"/>
        <w:adjustRightInd w:val="0"/>
        <w:spacing w:after="6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PROCESSO LICITATÓRIO 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Nº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0</w:t>
      </w:r>
      <w:r w:rsidR="00166460">
        <w:rPr>
          <w:rFonts w:ascii="Arial" w:eastAsia="Calibri" w:hAnsi="Arial" w:cs="Arial"/>
          <w:b/>
          <w:bCs/>
          <w:sz w:val="22"/>
          <w:szCs w:val="22"/>
          <w:lang w:eastAsia="en-US"/>
        </w:rPr>
        <w:t>13</w:t>
      </w:r>
    </w:p>
    <w:p w14:paraId="4DDC411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15BADA64" w14:textId="3D120A5A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A 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Câmara Municipal de Vereadores de Apiacás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Estado de Mato Grosso, pessoa jurídica de direito público interno, inscrito no CNPJ sob nº </w:t>
      </w:r>
      <w:r w:rsidRPr="00C53CE0">
        <w:rPr>
          <w:rFonts w:ascii="Arial" w:eastAsia="Calibri" w:hAnsi="Arial" w:cs="Arial"/>
          <w:iCs/>
          <w:sz w:val="22"/>
          <w:szCs w:val="22"/>
          <w:lang w:eastAsia="en-US"/>
        </w:rPr>
        <w:t xml:space="preserve">01.327.030/0001-70, com sede à Av. Ludovico da Riva Neto nº 206, em Apiacás/MT, neste ato representado pelo Presidente Senhor </w:t>
      </w:r>
      <w:r w:rsidRPr="00C53CE0">
        <w:rPr>
          <w:rFonts w:ascii="Arial" w:eastAsia="Calibri" w:hAnsi="Arial" w:cs="Arial"/>
          <w:b/>
          <w:color w:val="000000"/>
          <w:spacing w:val="4"/>
          <w:sz w:val="22"/>
          <w:szCs w:val="22"/>
          <w:lang w:eastAsia="en-US"/>
        </w:rPr>
        <w:t>VALDOMIRO NUNES BERNARDES</w:t>
      </w:r>
      <w:r w:rsidRPr="00C53CE0">
        <w:rPr>
          <w:rFonts w:ascii="Arial" w:eastAsia="Calibri" w:hAnsi="Arial" w:cs="Arial"/>
          <w:color w:val="000000"/>
          <w:spacing w:val="4"/>
          <w:sz w:val="22"/>
          <w:szCs w:val="22"/>
          <w:lang w:eastAsia="en-US"/>
        </w:rPr>
        <w:t>, brasileiro, empresário, inscrito no RG sob nº 09153225 SSP/MT e no CPF sob n° 955.198.239-</w:t>
      </w:r>
      <w:r w:rsidRPr="00C53CE0">
        <w:rPr>
          <w:rFonts w:ascii="Arial" w:eastAsia="Calibri" w:hAnsi="Arial" w:cs="Arial"/>
          <w:spacing w:val="4"/>
          <w:sz w:val="22"/>
          <w:szCs w:val="22"/>
          <w:lang w:eastAsia="en-US"/>
        </w:rPr>
        <w:t xml:space="preserve">87, residente e domiciliado na Av. Guilherme </w:t>
      </w:r>
      <w:proofErr w:type="spellStart"/>
      <w:r w:rsidRPr="00C53CE0">
        <w:rPr>
          <w:rFonts w:ascii="Arial" w:eastAsia="Calibri" w:hAnsi="Arial" w:cs="Arial"/>
          <w:spacing w:val="4"/>
          <w:sz w:val="22"/>
          <w:szCs w:val="22"/>
          <w:lang w:eastAsia="en-US"/>
        </w:rPr>
        <w:t>Dobri</w:t>
      </w:r>
      <w:proofErr w:type="spellEnd"/>
      <w:r w:rsidRPr="00C53CE0">
        <w:rPr>
          <w:rFonts w:ascii="Arial" w:eastAsia="Calibri" w:hAnsi="Arial" w:cs="Arial"/>
          <w:spacing w:val="4"/>
          <w:sz w:val="22"/>
          <w:szCs w:val="22"/>
          <w:lang w:eastAsia="en-US"/>
        </w:rPr>
        <w:t xml:space="preserve"> </w:t>
      </w:r>
      <w:proofErr w:type="spellStart"/>
      <w:r w:rsidRPr="00C53CE0">
        <w:rPr>
          <w:rFonts w:ascii="Arial" w:eastAsia="Calibri" w:hAnsi="Arial" w:cs="Arial"/>
          <w:spacing w:val="4"/>
          <w:sz w:val="22"/>
          <w:szCs w:val="22"/>
          <w:lang w:eastAsia="en-US"/>
        </w:rPr>
        <w:t>sn</w:t>
      </w:r>
      <w:proofErr w:type="spellEnd"/>
      <w:r w:rsidRPr="00C53CE0">
        <w:rPr>
          <w:rFonts w:ascii="Arial" w:eastAsia="Calibri" w:hAnsi="Arial" w:cs="Arial"/>
          <w:spacing w:val="4"/>
          <w:sz w:val="22"/>
          <w:szCs w:val="22"/>
          <w:lang w:eastAsia="en-US"/>
        </w:rPr>
        <w:t>º, Bairro Bom Jesus, na Cidade e Comarca de Apiacás, Estado de Mato Grosso, CEP 78595-000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RESOLVE registrar os preços da empresa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RAFAEL CACERES CRUZ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, CNPJ Nº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17.291.699/0001-99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localizada na Av. </w:t>
      </w:r>
      <w:proofErr w:type="spellStart"/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Angelin</w:t>
      </w:r>
      <w:proofErr w:type="spellEnd"/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proofErr w:type="spellStart"/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Zenni</w:t>
      </w:r>
      <w:proofErr w:type="spellEnd"/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nº</w:t>
      </w:r>
      <w:r w:rsidR="00A230E7">
        <w:rPr>
          <w:rFonts w:ascii="Arial" w:eastAsia="Calibri" w:hAnsi="Arial" w:cs="Arial"/>
          <w:sz w:val="22"/>
          <w:szCs w:val="22"/>
          <w:lang w:eastAsia="en-US"/>
        </w:rPr>
        <w:t xml:space="preserve"> 133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A230E7">
        <w:rPr>
          <w:rFonts w:ascii="Arial" w:eastAsia="Calibri" w:hAnsi="Arial" w:cs="Arial"/>
          <w:sz w:val="22"/>
          <w:szCs w:val="22"/>
          <w:lang w:eastAsia="en-US"/>
        </w:rPr>
        <w:t xml:space="preserve">Centro,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cidade de </w:t>
      </w:r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Apiacás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Estado de </w:t>
      </w:r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Mato Grosso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neste ato representada pelo </w:t>
      </w:r>
      <w:r w:rsidR="00A230E7">
        <w:rPr>
          <w:rFonts w:ascii="Arial" w:eastAsia="Calibri" w:hAnsi="Arial" w:cs="Arial"/>
          <w:sz w:val="22"/>
          <w:szCs w:val="22"/>
          <w:lang w:eastAsia="en-US"/>
        </w:rPr>
        <w:t>proprietário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Sr. </w:t>
      </w:r>
      <w:r w:rsidR="00A230E7">
        <w:rPr>
          <w:rFonts w:ascii="Arial" w:eastAsia="Calibri" w:hAnsi="Arial" w:cs="Arial"/>
          <w:b/>
          <w:bCs/>
          <w:sz w:val="22"/>
          <w:szCs w:val="22"/>
          <w:lang w:eastAsia="en-US"/>
        </w:rPr>
        <w:t>RAFAEL CACERES CRUZ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portador do RG nº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29263913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SSP/</w:t>
      </w:r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MT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e CPF Nº </w:t>
      </w:r>
      <w:r w:rsidR="00A230E7" w:rsidRPr="00A230E7">
        <w:rPr>
          <w:rFonts w:ascii="Arial" w:eastAsia="Calibri" w:hAnsi="Arial" w:cs="Arial"/>
          <w:bCs/>
          <w:sz w:val="22"/>
          <w:szCs w:val="22"/>
          <w:lang w:eastAsia="en-US"/>
        </w:rPr>
        <w:t>371.329.198-57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, nas quantidades estimadas </w:t>
      </w:r>
      <w:r w:rsidRPr="00C53CE0">
        <w:rPr>
          <w:rFonts w:ascii="Arial" w:eastAsia="Calibri" w:hAnsi="Arial" w:cs="Arial"/>
          <w:bCs/>
          <w:sz w:val="22"/>
          <w:szCs w:val="22"/>
          <w:lang w:eastAsia="en-US"/>
        </w:rPr>
        <w:t>na sessão desta Ata de Registro de Preços,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de acordo com a classificação por elas alcançadas por menor preço por item, atendendo as condições previstas no Instrumento Convocatório Pregão Presencial SRP nº </w:t>
      </w:r>
      <w:r w:rsidR="00AA65ED">
        <w:rPr>
          <w:rFonts w:ascii="Arial" w:eastAsia="Calibri" w:hAnsi="Arial" w:cs="Arial"/>
          <w:sz w:val="22"/>
          <w:szCs w:val="22"/>
          <w:lang w:eastAsia="en-US"/>
        </w:rPr>
        <w:t>003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e as constantes desta Ata de Registro de Preços, sujeitando-se as partes às normas constantes da Lei n. 8.666/93 e suas alterações, Lei 10.520/02, e em conformidade com as disposições a seguir.</w:t>
      </w:r>
    </w:p>
    <w:p w14:paraId="3C58F48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BAA0D2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1. DO OBJETO</w:t>
      </w:r>
    </w:p>
    <w:p w14:paraId="05C85649" w14:textId="61C7476B" w:rsidR="00C53CE0" w:rsidRPr="001D0674" w:rsidRDefault="001D0674" w:rsidP="00C53CE0">
      <w:pPr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D0674">
        <w:rPr>
          <w:rFonts w:ascii="Arial" w:eastAsia="Calibri" w:hAnsi="Arial" w:cs="Arial"/>
          <w:sz w:val="22"/>
          <w:szCs w:val="22"/>
          <w:lang w:eastAsia="en-US"/>
        </w:rPr>
        <w:t xml:space="preserve">REGISTRO DE PREÇOS PARA FUTURA E EVENTUAL AQUISIÇÃO DE MATERIAL ELÉTRICO </w:t>
      </w:r>
      <w:r w:rsidRPr="001D0674">
        <w:rPr>
          <w:rFonts w:ascii="Arial" w:hAnsi="Arial" w:cs="Arial"/>
          <w:color w:val="000000"/>
          <w:sz w:val="22"/>
          <w:szCs w:val="22"/>
        </w:rPr>
        <w:t xml:space="preserve">DE QUALIDADE AVALIADOS PELO INMETRO PARA SUBSTITUIÇÃO INTEGRAL DA REDE DE ENERGIA E SUAS INTERLIGAÇÕES (TOMADAS; INTERRUPTORES, SOQUETES DE LÂMPADAS </w:t>
      </w:r>
      <w:proofErr w:type="gramStart"/>
      <w:r w:rsidRPr="001D0674">
        <w:rPr>
          <w:rFonts w:ascii="Arial" w:hAnsi="Arial" w:cs="Arial"/>
          <w:color w:val="000000"/>
          <w:sz w:val="22"/>
          <w:szCs w:val="22"/>
        </w:rPr>
        <w:t>ETC...</w:t>
      </w:r>
      <w:proofErr w:type="gramEnd"/>
      <w:r w:rsidRPr="001D0674">
        <w:rPr>
          <w:rFonts w:ascii="Arial" w:hAnsi="Arial" w:cs="Arial"/>
          <w:color w:val="000000"/>
          <w:sz w:val="22"/>
          <w:szCs w:val="22"/>
        </w:rPr>
        <w:t xml:space="preserve">) E FUTURA E EVENTUAL </w:t>
      </w:r>
      <w:r w:rsidRPr="001D0674">
        <w:rPr>
          <w:rFonts w:ascii="Arial" w:hAnsi="Arial" w:cs="Arial"/>
          <w:sz w:val="22"/>
          <w:szCs w:val="22"/>
        </w:rPr>
        <w:t xml:space="preserve">CONTRATAÇÃO DE EMPRESA DO RAMO PARA A ELABORAÇÃO DOS SERVIÇOS DE SUBSTITUIÇÃO INTEGRAL DA FIAÇÃO, </w:t>
      </w:r>
      <w:r w:rsidRPr="001D0674">
        <w:rPr>
          <w:rFonts w:ascii="Arial" w:eastAsia="Calibri" w:hAnsi="Arial" w:cs="Arial"/>
          <w:sz w:val="22"/>
          <w:szCs w:val="22"/>
          <w:lang w:eastAsia="en-US"/>
        </w:rPr>
        <w:t>PARA ATENDER AS NECESSIDADES DA CÂMARA MUNICIPAL DE APIACÁS,</w:t>
      </w: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1D0674">
        <w:rPr>
          <w:rFonts w:ascii="Arial" w:eastAsia="Calibri" w:hAnsi="Arial" w:cs="Arial"/>
          <w:sz w:val="22"/>
          <w:szCs w:val="22"/>
          <w:lang w:eastAsia="en-US"/>
        </w:rPr>
        <w:t>CONFORME RELAÇÃO CONTIDA</w:t>
      </w: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1D0674">
        <w:rPr>
          <w:rFonts w:ascii="Arial" w:eastAsia="Calibri" w:hAnsi="Arial" w:cs="Arial"/>
          <w:sz w:val="22"/>
          <w:szCs w:val="22"/>
          <w:lang w:eastAsia="en-US"/>
        </w:rPr>
        <w:t>NO ANEXO I, TERMO DE REFERÊNCIA, OBSERVADAS AS ESPECIFICAÇÕES ALI ESTABELECIDAS.</w:t>
      </w:r>
    </w:p>
    <w:p w14:paraId="71A2E750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190DC2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1.1.1.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Este instrumento não obriga a Câmara Municipal a firmar contratações nas quantidades licitadas, podendo ocorrer aquisições menores das licitadas ou, licitações específicas para aquisição do(s) objetos(s), obedecida a legislação pertinente, sendo assegurada ao detentor do referido Registro de Preços a preferência pelo fornecimento, em igualdade de condições.</w:t>
      </w:r>
    </w:p>
    <w:p w14:paraId="7D599F66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244FBD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2. DA VIGÊNCIA</w:t>
      </w:r>
    </w:p>
    <w:p w14:paraId="5B7E8DF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2.1.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A presente Ata terá validade de 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12 (doze) meses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, contados a partir de sua publicação, podendo ser prorrogada na forma da lei.</w:t>
      </w:r>
    </w:p>
    <w:p w14:paraId="211950B7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33A4C5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3. DA GERÊNCIA DA PRESENTE ATA DE REGISTRO DE PREÇOS</w:t>
      </w:r>
    </w:p>
    <w:p w14:paraId="4E900AA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lastRenderedPageBreak/>
        <w:t xml:space="preserve">3.1.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O gerenciamento deste instrumento caberá ao Gabinete do Presidente da Câmara Municipal de Vereadores, através do </w:t>
      </w:r>
      <w:r w:rsidRPr="00C53CE0">
        <w:rPr>
          <w:rFonts w:ascii="Arial" w:eastAsia="Calibri" w:hAnsi="Arial" w:cs="Arial"/>
          <w:bCs/>
          <w:sz w:val="22"/>
          <w:szCs w:val="22"/>
          <w:lang w:eastAsia="en-US"/>
        </w:rPr>
        <w:t>Departamento de Compras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, no seu aspecto operacional, com apoio da Assessoria Jurídica, nos aspectos legais;</w:t>
      </w:r>
    </w:p>
    <w:p w14:paraId="06F5D9C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0B1503C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4. DA CONTRATADA</w:t>
      </w:r>
    </w:p>
    <w:p w14:paraId="4D5FE19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4.1.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 preço, a quantidade, o fornecedor e a especificação dos itens registrados nesta Ata, encontram-se indicados na tabela abaixo:</w:t>
      </w:r>
    </w:p>
    <w:p w14:paraId="7DF0FDAF" w14:textId="77777777" w:rsidR="00437432" w:rsidRDefault="00437432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8AFFAF3" w14:textId="7E3B5494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EMPRESA: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RAFAEL CACERES CRUZ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</w:p>
    <w:p w14:paraId="723B16DD" w14:textId="186CCF6F" w:rsid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CNPJ Nº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17.291.699/0001-99</w:t>
      </w:r>
    </w:p>
    <w:p w14:paraId="5FE90D47" w14:textId="5EAA6109" w:rsidR="00C53CE0" w:rsidRDefault="001D0674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LOTE 01: </w:t>
      </w:r>
      <w:r w:rsidR="00C53CE0"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MATERIAL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ELÉTRICO</w:t>
      </w:r>
      <w:r w:rsidR="00C53CE0" w:rsidRPr="00C53CE0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757F0F4D" w14:textId="77777777" w:rsidR="00437432" w:rsidRDefault="00437432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616"/>
        <w:gridCol w:w="3282"/>
        <w:gridCol w:w="1134"/>
        <w:gridCol w:w="1134"/>
        <w:gridCol w:w="992"/>
        <w:gridCol w:w="1134"/>
        <w:gridCol w:w="1276"/>
        <w:gridCol w:w="66"/>
      </w:tblGrid>
      <w:tr w:rsidR="00437432" w:rsidRPr="001A63A2" w14:paraId="302B0DC3" w14:textId="77777777" w:rsidTr="00437432">
        <w:trPr>
          <w:gridAfter w:val="1"/>
          <w:wAfter w:w="66" w:type="dxa"/>
          <w:trHeight w:val="379"/>
        </w:trPr>
        <w:tc>
          <w:tcPr>
            <w:tcW w:w="616" w:type="dxa"/>
            <w:noWrap/>
          </w:tcPr>
          <w:p w14:paraId="55A9031B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Seq</w:t>
            </w:r>
            <w:proofErr w:type="spellEnd"/>
          </w:p>
        </w:tc>
        <w:tc>
          <w:tcPr>
            <w:tcW w:w="3282" w:type="dxa"/>
            <w:noWrap/>
          </w:tcPr>
          <w:p w14:paraId="4FE91872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Descrição</w:t>
            </w:r>
          </w:p>
        </w:tc>
        <w:tc>
          <w:tcPr>
            <w:tcW w:w="1134" w:type="dxa"/>
          </w:tcPr>
          <w:p w14:paraId="3C5BADFF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Marca</w:t>
            </w:r>
          </w:p>
        </w:tc>
        <w:tc>
          <w:tcPr>
            <w:tcW w:w="1134" w:type="dxa"/>
            <w:noWrap/>
          </w:tcPr>
          <w:p w14:paraId="242EEEA6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Unidade</w:t>
            </w:r>
          </w:p>
        </w:tc>
        <w:tc>
          <w:tcPr>
            <w:tcW w:w="992" w:type="dxa"/>
            <w:noWrap/>
          </w:tcPr>
          <w:p w14:paraId="37861612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134" w:type="dxa"/>
          </w:tcPr>
          <w:p w14:paraId="2E097A1F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P. Unit</w:t>
            </w:r>
          </w:p>
        </w:tc>
        <w:tc>
          <w:tcPr>
            <w:tcW w:w="1276" w:type="dxa"/>
          </w:tcPr>
          <w:p w14:paraId="3C9EB8F9" w14:textId="77777777" w:rsidR="00437432" w:rsidRPr="001A63A2" w:rsidRDefault="00437432" w:rsidP="00AE069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A63A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P. Total</w:t>
            </w:r>
          </w:p>
        </w:tc>
      </w:tr>
      <w:tr w:rsidR="00437432" w:rsidRPr="001A63A2" w14:paraId="1849615B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EBBBB7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01</w:t>
            </w:r>
          </w:p>
        </w:tc>
        <w:tc>
          <w:tcPr>
            <w:tcW w:w="3282" w:type="dxa"/>
            <w:noWrap/>
          </w:tcPr>
          <w:p w14:paraId="0314BFD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3"/>
              </w:rPr>
              <w:t xml:space="preserve"> </w:t>
            </w:r>
            <w:r w:rsidRPr="001E7C13">
              <w:t>1,5mm</w:t>
            </w:r>
            <w:r w:rsidRPr="001E7C13">
              <w:rPr>
                <w:spacing w:val="-3"/>
              </w:rPr>
              <w:t xml:space="preserve"> </w:t>
            </w:r>
            <w:r w:rsidRPr="001E7C13">
              <w:t>750v</w:t>
            </w:r>
            <w:r w:rsidRPr="001E7C13">
              <w:rPr>
                <w:spacing w:val="-2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preto</w:t>
            </w:r>
          </w:p>
        </w:tc>
        <w:tc>
          <w:tcPr>
            <w:tcW w:w="1134" w:type="dxa"/>
          </w:tcPr>
          <w:p w14:paraId="4E0F964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470439F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082FCCD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600mts</w:t>
            </w:r>
          </w:p>
        </w:tc>
        <w:tc>
          <w:tcPr>
            <w:tcW w:w="1134" w:type="dxa"/>
          </w:tcPr>
          <w:p w14:paraId="2CD1F201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1,50</w:t>
            </w:r>
          </w:p>
        </w:tc>
        <w:tc>
          <w:tcPr>
            <w:tcW w:w="1276" w:type="dxa"/>
          </w:tcPr>
          <w:p w14:paraId="0D3DD60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900,00</w:t>
            </w:r>
          </w:p>
        </w:tc>
      </w:tr>
      <w:tr w:rsidR="00437432" w:rsidRPr="001A63A2" w14:paraId="12F062EC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2288F1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02</w:t>
            </w:r>
          </w:p>
        </w:tc>
        <w:tc>
          <w:tcPr>
            <w:tcW w:w="3282" w:type="dxa"/>
            <w:noWrap/>
          </w:tcPr>
          <w:p w14:paraId="7907281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3"/>
              </w:rPr>
              <w:t xml:space="preserve"> </w:t>
            </w:r>
            <w:r w:rsidRPr="001E7C13">
              <w:t>1,5mm</w:t>
            </w:r>
            <w:r w:rsidRPr="001E7C13">
              <w:rPr>
                <w:spacing w:val="-3"/>
              </w:rPr>
              <w:t xml:space="preserve"> </w:t>
            </w:r>
            <w:r w:rsidRPr="001E7C13">
              <w:t>750v</w:t>
            </w:r>
            <w:r w:rsidRPr="001E7C13">
              <w:rPr>
                <w:spacing w:val="-2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azul</w:t>
            </w:r>
          </w:p>
        </w:tc>
        <w:tc>
          <w:tcPr>
            <w:tcW w:w="1134" w:type="dxa"/>
          </w:tcPr>
          <w:p w14:paraId="229920E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678FA97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0D64FD8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400mts</w:t>
            </w:r>
          </w:p>
        </w:tc>
        <w:tc>
          <w:tcPr>
            <w:tcW w:w="1134" w:type="dxa"/>
          </w:tcPr>
          <w:p w14:paraId="765E8F23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1,50</w:t>
            </w:r>
          </w:p>
        </w:tc>
        <w:tc>
          <w:tcPr>
            <w:tcW w:w="1276" w:type="dxa"/>
          </w:tcPr>
          <w:p w14:paraId="24A617E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600,00</w:t>
            </w:r>
          </w:p>
        </w:tc>
      </w:tr>
      <w:tr w:rsidR="00437432" w:rsidRPr="001A63A2" w14:paraId="0E531375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B0FB55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03</w:t>
            </w:r>
          </w:p>
        </w:tc>
        <w:tc>
          <w:tcPr>
            <w:tcW w:w="3282" w:type="dxa"/>
            <w:noWrap/>
          </w:tcPr>
          <w:p w14:paraId="14AC16D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2"/>
              </w:rPr>
              <w:t xml:space="preserve"> </w:t>
            </w:r>
            <w:r w:rsidRPr="001E7C13">
              <w:t>4mm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2"/>
              </w:rPr>
              <w:t xml:space="preserve"> </w:t>
            </w:r>
            <w:r w:rsidRPr="001E7C13">
              <w:rPr>
                <w:spacing w:val="-4"/>
              </w:rPr>
              <w:t>preto</w:t>
            </w:r>
          </w:p>
        </w:tc>
        <w:tc>
          <w:tcPr>
            <w:tcW w:w="1134" w:type="dxa"/>
          </w:tcPr>
          <w:p w14:paraId="28F4AF8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4DFE0F0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2693629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1.200mts</w:t>
            </w:r>
          </w:p>
        </w:tc>
        <w:tc>
          <w:tcPr>
            <w:tcW w:w="1134" w:type="dxa"/>
          </w:tcPr>
          <w:p w14:paraId="7F3A665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3,60</w:t>
            </w:r>
          </w:p>
        </w:tc>
        <w:tc>
          <w:tcPr>
            <w:tcW w:w="1276" w:type="dxa"/>
          </w:tcPr>
          <w:p w14:paraId="7E75F55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4.320,00</w:t>
            </w:r>
          </w:p>
        </w:tc>
      </w:tr>
      <w:tr w:rsidR="00437432" w:rsidRPr="001A63A2" w14:paraId="56C1CD5A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41E302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04</w:t>
            </w:r>
          </w:p>
        </w:tc>
        <w:tc>
          <w:tcPr>
            <w:tcW w:w="3282" w:type="dxa"/>
            <w:noWrap/>
          </w:tcPr>
          <w:p w14:paraId="352AB21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2"/>
              </w:rPr>
              <w:t xml:space="preserve"> </w:t>
            </w:r>
            <w:r w:rsidRPr="001E7C13">
              <w:t>4mm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4"/>
              </w:rPr>
              <w:t xml:space="preserve"> azul</w:t>
            </w:r>
          </w:p>
        </w:tc>
        <w:tc>
          <w:tcPr>
            <w:tcW w:w="1134" w:type="dxa"/>
          </w:tcPr>
          <w:p w14:paraId="41FF1FB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7370263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3075EB8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600mts</w:t>
            </w:r>
          </w:p>
        </w:tc>
        <w:tc>
          <w:tcPr>
            <w:tcW w:w="1134" w:type="dxa"/>
          </w:tcPr>
          <w:p w14:paraId="36DAAAFC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3,60</w:t>
            </w:r>
          </w:p>
        </w:tc>
        <w:tc>
          <w:tcPr>
            <w:tcW w:w="1276" w:type="dxa"/>
          </w:tcPr>
          <w:p w14:paraId="7DDE5DC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2.160,00</w:t>
            </w:r>
          </w:p>
        </w:tc>
      </w:tr>
      <w:tr w:rsidR="00437432" w:rsidRPr="001A63A2" w14:paraId="34DE9708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3EFD8F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05</w:t>
            </w:r>
          </w:p>
        </w:tc>
        <w:tc>
          <w:tcPr>
            <w:tcW w:w="3282" w:type="dxa"/>
            <w:noWrap/>
          </w:tcPr>
          <w:p w14:paraId="0363BC2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2"/>
              </w:rPr>
              <w:t xml:space="preserve"> </w:t>
            </w:r>
            <w:r w:rsidRPr="001E7C13">
              <w:t>6mm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2"/>
              </w:rPr>
              <w:t xml:space="preserve"> </w:t>
            </w:r>
            <w:r w:rsidRPr="001E7C13">
              <w:rPr>
                <w:spacing w:val="-4"/>
              </w:rPr>
              <w:t>preto</w:t>
            </w:r>
          </w:p>
        </w:tc>
        <w:tc>
          <w:tcPr>
            <w:tcW w:w="1134" w:type="dxa"/>
          </w:tcPr>
          <w:p w14:paraId="2435C2A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3D79CAD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0466DD0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2.300mts</w:t>
            </w:r>
          </w:p>
        </w:tc>
        <w:tc>
          <w:tcPr>
            <w:tcW w:w="1134" w:type="dxa"/>
          </w:tcPr>
          <w:p w14:paraId="793AA10C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4,80</w:t>
            </w:r>
          </w:p>
        </w:tc>
        <w:tc>
          <w:tcPr>
            <w:tcW w:w="1276" w:type="dxa"/>
          </w:tcPr>
          <w:p w14:paraId="5941301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11.040,00</w:t>
            </w:r>
          </w:p>
        </w:tc>
      </w:tr>
      <w:tr w:rsidR="00437432" w:rsidRPr="001A63A2" w14:paraId="679A646C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A54DBF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06</w:t>
            </w:r>
          </w:p>
        </w:tc>
        <w:tc>
          <w:tcPr>
            <w:tcW w:w="3282" w:type="dxa"/>
            <w:noWrap/>
          </w:tcPr>
          <w:p w14:paraId="0488105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</w:t>
            </w:r>
            <w:r w:rsidRPr="001E7C13">
              <w:rPr>
                <w:spacing w:val="-2"/>
              </w:rPr>
              <w:t xml:space="preserve"> </w:t>
            </w:r>
            <w:r w:rsidRPr="001E7C13">
              <w:t>6mm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4"/>
              </w:rPr>
              <w:t xml:space="preserve"> azul</w:t>
            </w:r>
          </w:p>
        </w:tc>
        <w:tc>
          <w:tcPr>
            <w:tcW w:w="1134" w:type="dxa"/>
          </w:tcPr>
          <w:p w14:paraId="72E8940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5F82CA7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379F45C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500mts</w:t>
            </w:r>
          </w:p>
        </w:tc>
        <w:tc>
          <w:tcPr>
            <w:tcW w:w="1134" w:type="dxa"/>
          </w:tcPr>
          <w:p w14:paraId="74449C63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4,80</w:t>
            </w:r>
          </w:p>
        </w:tc>
        <w:tc>
          <w:tcPr>
            <w:tcW w:w="1276" w:type="dxa"/>
          </w:tcPr>
          <w:p w14:paraId="07306B8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2.400,00</w:t>
            </w:r>
          </w:p>
        </w:tc>
      </w:tr>
      <w:tr w:rsidR="00437432" w:rsidRPr="001A63A2" w14:paraId="144219E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90B748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07</w:t>
            </w:r>
          </w:p>
        </w:tc>
        <w:tc>
          <w:tcPr>
            <w:tcW w:w="3282" w:type="dxa"/>
            <w:noWrap/>
          </w:tcPr>
          <w:p w14:paraId="37822B1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Duto</w:t>
            </w:r>
            <w:r w:rsidRPr="001E7C13">
              <w:rPr>
                <w:spacing w:val="-5"/>
              </w:rPr>
              <w:t xml:space="preserve"> </w:t>
            </w:r>
            <w:r w:rsidRPr="001E7C13">
              <w:t>corrugado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rPr>
                <w:spacing w:val="-2"/>
              </w:rPr>
              <w:t>11/2´´</w:t>
            </w:r>
          </w:p>
        </w:tc>
        <w:tc>
          <w:tcPr>
            <w:tcW w:w="1134" w:type="dxa"/>
          </w:tcPr>
          <w:p w14:paraId="17BC1F9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</w:t>
            </w:r>
          </w:p>
        </w:tc>
        <w:tc>
          <w:tcPr>
            <w:tcW w:w="1134" w:type="dxa"/>
            <w:noWrap/>
          </w:tcPr>
          <w:p w14:paraId="2713F47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439542B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50mts</w:t>
            </w:r>
          </w:p>
        </w:tc>
        <w:tc>
          <w:tcPr>
            <w:tcW w:w="1134" w:type="dxa"/>
          </w:tcPr>
          <w:p w14:paraId="502CE14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6,00</w:t>
            </w:r>
          </w:p>
        </w:tc>
        <w:tc>
          <w:tcPr>
            <w:tcW w:w="1276" w:type="dxa"/>
          </w:tcPr>
          <w:p w14:paraId="64CC7F7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300,00</w:t>
            </w:r>
          </w:p>
        </w:tc>
      </w:tr>
      <w:tr w:rsidR="00437432" w:rsidRPr="001A63A2" w14:paraId="579BA6AE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6E84C1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08</w:t>
            </w:r>
          </w:p>
        </w:tc>
        <w:tc>
          <w:tcPr>
            <w:tcW w:w="3282" w:type="dxa"/>
            <w:noWrap/>
          </w:tcPr>
          <w:p w14:paraId="58BC0FC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Quadro</w:t>
            </w:r>
            <w:r w:rsidRPr="001E7C13">
              <w:rPr>
                <w:spacing w:val="80"/>
                <w:w w:val="150"/>
              </w:rPr>
              <w:t xml:space="preserve"> </w:t>
            </w:r>
            <w:r w:rsidRPr="001E7C13">
              <w:t>de</w:t>
            </w:r>
            <w:r w:rsidRPr="001E7C13">
              <w:rPr>
                <w:spacing w:val="80"/>
                <w:w w:val="150"/>
              </w:rPr>
              <w:t xml:space="preserve"> </w:t>
            </w:r>
            <w:r w:rsidRPr="001E7C13">
              <w:t>distribuição</w:t>
            </w:r>
            <w:r w:rsidRPr="001E7C13">
              <w:rPr>
                <w:spacing w:val="80"/>
                <w:w w:val="150"/>
              </w:rPr>
              <w:t xml:space="preserve"> </w:t>
            </w:r>
            <w:r w:rsidRPr="001E7C13">
              <w:t>metálico</w:t>
            </w:r>
            <w:r w:rsidRPr="001E7C13">
              <w:rPr>
                <w:spacing w:val="80"/>
                <w:w w:val="150"/>
              </w:rPr>
              <w:t xml:space="preserve"> </w:t>
            </w:r>
            <w:r w:rsidRPr="001E7C13">
              <w:t>de</w:t>
            </w:r>
            <w:r w:rsidRPr="001E7C13">
              <w:rPr>
                <w:spacing w:val="80"/>
                <w:w w:val="150"/>
              </w:rPr>
              <w:t xml:space="preserve"> </w:t>
            </w:r>
            <w:r w:rsidRPr="001E7C13">
              <w:t>embutir trifásico</w:t>
            </w:r>
            <w:r w:rsidRPr="001E7C13">
              <w:rPr>
                <w:spacing w:val="17"/>
              </w:rPr>
              <w:t xml:space="preserve"> </w:t>
            </w:r>
            <w:r w:rsidRPr="001E7C13">
              <w:t>com</w:t>
            </w:r>
            <w:r w:rsidRPr="001E7C13">
              <w:rPr>
                <w:spacing w:val="20"/>
              </w:rPr>
              <w:t xml:space="preserve"> </w:t>
            </w:r>
            <w:r w:rsidRPr="001E7C13">
              <w:t>barramento</w:t>
            </w:r>
            <w:r w:rsidRPr="001E7C13">
              <w:rPr>
                <w:spacing w:val="20"/>
              </w:rPr>
              <w:t xml:space="preserve"> </w:t>
            </w:r>
            <w:r w:rsidRPr="001E7C13">
              <w:t>de</w:t>
            </w:r>
            <w:r w:rsidRPr="001E7C13">
              <w:rPr>
                <w:spacing w:val="20"/>
              </w:rPr>
              <w:t xml:space="preserve"> </w:t>
            </w:r>
            <w:r w:rsidRPr="001E7C13">
              <w:t>225</w:t>
            </w:r>
            <w:r w:rsidRPr="001E7C13">
              <w:rPr>
                <w:spacing w:val="21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23"/>
              </w:rPr>
              <w:t xml:space="preserve"> </w:t>
            </w:r>
            <w:r w:rsidRPr="001E7C13">
              <w:t>para</w:t>
            </w:r>
            <w:r w:rsidRPr="001E7C13">
              <w:rPr>
                <w:spacing w:val="18"/>
              </w:rPr>
              <w:t xml:space="preserve"> </w:t>
            </w:r>
            <w:r w:rsidRPr="001E7C13">
              <w:rPr>
                <w:spacing w:val="-7"/>
              </w:rPr>
              <w:t xml:space="preserve">36 </w:t>
            </w:r>
            <w:r w:rsidRPr="001E7C13">
              <w:t>disjuntores</w:t>
            </w:r>
            <w:r w:rsidRPr="001E7C13">
              <w:rPr>
                <w:spacing w:val="-8"/>
              </w:rPr>
              <w:t xml:space="preserve"> </w:t>
            </w:r>
            <w:r w:rsidRPr="001E7C13">
              <w:t>mini</w:t>
            </w:r>
            <w:r w:rsidRPr="001E7C13">
              <w:rPr>
                <w:spacing w:val="-6"/>
              </w:rPr>
              <w:t xml:space="preserve"> </w:t>
            </w:r>
            <w:r w:rsidRPr="001E7C13">
              <w:rPr>
                <w:spacing w:val="-2"/>
              </w:rPr>
              <w:t>(</w:t>
            </w:r>
            <w:proofErr w:type="spellStart"/>
            <w:r w:rsidRPr="001E7C13">
              <w:rPr>
                <w:spacing w:val="-2"/>
              </w:rPr>
              <w:t>dim</w:t>
            </w:r>
            <w:proofErr w:type="spellEnd"/>
            <w:r w:rsidRPr="001E7C13">
              <w:rPr>
                <w:spacing w:val="-2"/>
              </w:rPr>
              <w:t>)</w:t>
            </w:r>
          </w:p>
        </w:tc>
        <w:tc>
          <w:tcPr>
            <w:tcW w:w="1134" w:type="dxa"/>
          </w:tcPr>
          <w:p w14:paraId="41B5538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HQ </w:t>
            </w:r>
          </w:p>
        </w:tc>
        <w:tc>
          <w:tcPr>
            <w:tcW w:w="1134" w:type="dxa"/>
            <w:noWrap/>
          </w:tcPr>
          <w:p w14:paraId="64532C6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65DB3FA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2725305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1.500,00</w:t>
            </w:r>
          </w:p>
        </w:tc>
        <w:tc>
          <w:tcPr>
            <w:tcW w:w="1276" w:type="dxa"/>
          </w:tcPr>
          <w:p w14:paraId="58BCA1E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3.000,00</w:t>
            </w:r>
          </w:p>
        </w:tc>
      </w:tr>
      <w:tr w:rsidR="00437432" w:rsidRPr="001A63A2" w14:paraId="08F8E8F8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9564EE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09</w:t>
            </w:r>
          </w:p>
        </w:tc>
        <w:tc>
          <w:tcPr>
            <w:tcW w:w="3282" w:type="dxa"/>
            <w:noWrap/>
          </w:tcPr>
          <w:p w14:paraId="4F1DF11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Haste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aterramento</w:t>
            </w:r>
            <w:r w:rsidRPr="001E7C13">
              <w:rPr>
                <w:spacing w:val="-5"/>
              </w:rPr>
              <w:t xml:space="preserve"> </w:t>
            </w:r>
            <w:r w:rsidRPr="001E7C13">
              <w:t>cobreada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rPr>
                <w:spacing w:val="-2"/>
              </w:rPr>
              <w:t>2.40x5/8´´</w:t>
            </w:r>
          </w:p>
        </w:tc>
        <w:tc>
          <w:tcPr>
            <w:tcW w:w="1134" w:type="dxa"/>
          </w:tcPr>
          <w:p w14:paraId="4AB8201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OLIVO</w:t>
            </w:r>
          </w:p>
        </w:tc>
        <w:tc>
          <w:tcPr>
            <w:tcW w:w="1134" w:type="dxa"/>
            <w:noWrap/>
          </w:tcPr>
          <w:p w14:paraId="14B4909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6E1BB01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15unid.</w:t>
            </w:r>
          </w:p>
        </w:tc>
        <w:tc>
          <w:tcPr>
            <w:tcW w:w="1134" w:type="dxa"/>
          </w:tcPr>
          <w:p w14:paraId="373F6E3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53,00</w:t>
            </w:r>
          </w:p>
        </w:tc>
        <w:tc>
          <w:tcPr>
            <w:tcW w:w="1276" w:type="dxa"/>
          </w:tcPr>
          <w:p w14:paraId="1775458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795,00</w:t>
            </w:r>
          </w:p>
        </w:tc>
      </w:tr>
      <w:tr w:rsidR="00437432" w:rsidRPr="001A63A2" w14:paraId="1105F3C8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00E29E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10</w:t>
            </w:r>
          </w:p>
        </w:tc>
        <w:tc>
          <w:tcPr>
            <w:tcW w:w="3282" w:type="dxa"/>
            <w:noWrap/>
          </w:tcPr>
          <w:p w14:paraId="4A6ADC3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Conector</w:t>
            </w:r>
            <w:r w:rsidRPr="001E7C13">
              <w:rPr>
                <w:spacing w:val="-5"/>
              </w:rPr>
              <w:t xml:space="preserve"> </w:t>
            </w:r>
            <w:r w:rsidRPr="001E7C13">
              <w:t>tipo</w:t>
            </w:r>
            <w:r w:rsidRPr="001E7C13">
              <w:rPr>
                <w:spacing w:val="-5"/>
              </w:rPr>
              <w:t xml:space="preserve"> </w:t>
            </w:r>
            <w:r w:rsidRPr="001E7C13">
              <w:t>grampo</w:t>
            </w:r>
            <w:r w:rsidRPr="001E7C13">
              <w:rPr>
                <w:spacing w:val="-2"/>
              </w:rPr>
              <w:t xml:space="preserve"> </w:t>
            </w:r>
            <w:r w:rsidRPr="001E7C13">
              <w:t>duplo</w:t>
            </w:r>
            <w:r w:rsidRPr="001E7C13">
              <w:rPr>
                <w:spacing w:val="-4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5/8´´</w:t>
            </w:r>
          </w:p>
        </w:tc>
        <w:tc>
          <w:tcPr>
            <w:tcW w:w="1134" w:type="dxa"/>
          </w:tcPr>
          <w:p w14:paraId="008ED42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OLIVO</w:t>
            </w:r>
          </w:p>
        </w:tc>
        <w:tc>
          <w:tcPr>
            <w:tcW w:w="1134" w:type="dxa"/>
            <w:noWrap/>
          </w:tcPr>
          <w:p w14:paraId="026E333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8AF844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15unid.</w:t>
            </w:r>
          </w:p>
        </w:tc>
        <w:tc>
          <w:tcPr>
            <w:tcW w:w="1134" w:type="dxa"/>
          </w:tcPr>
          <w:p w14:paraId="6073293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19,80</w:t>
            </w:r>
          </w:p>
        </w:tc>
        <w:tc>
          <w:tcPr>
            <w:tcW w:w="1276" w:type="dxa"/>
          </w:tcPr>
          <w:p w14:paraId="3D0201A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297,00</w:t>
            </w:r>
          </w:p>
        </w:tc>
      </w:tr>
      <w:tr w:rsidR="00437432" w:rsidRPr="001A63A2" w14:paraId="61FBDA1E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C65F52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11</w:t>
            </w:r>
          </w:p>
        </w:tc>
        <w:tc>
          <w:tcPr>
            <w:tcW w:w="3282" w:type="dxa"/>
            <w:noWrap/>
          </w:tcPr>
          <w:p w14:paraId="5E7ACD8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4"/>
              </w:rPr>
              <w:t xml:space="preserve"> </w:t>
            </w:r>
            <w:r w:rsidRPr="001E7C13">
              <w:t>cobre</w:t>
            </w:r>
            <w:r w:rsidRPr="001E7C13">
              <w:rPr>
                <w:spacing w:val="-2"/>
              </w:rPr>
              <w:t xml:space="preserve"> </w:t>
            </w:r>
            <w:r w:rsidRPr="001E7C13">
              <w:t>nu</w:t>
            </w:r>
            <w:r w:rsidRPr="001E7C13">
              <w:rPr>
                <w:spacing w:val="-4"/>
              </w:rPr>
              <w:t xml:space="preserve"> </w:t>
            </w:r>
            <w:r w:rsidRPr="001E7C13">
              <w:t>de</w:t>
            </w:r>
            <w:r w:rsidRPr="001E7C13">
              <w:rPr>
                <w:spacing w:val="-2"/>
              </w:rPr>
              <w:t xml:space="preserve"> </w:t>
            </w:r>
            <w:r w:rsidRPr="001E7C13">
              <w:rPr>
                <w:spacing w:val="-4"/>
              </w:rPr>
              <w:t>25mm</w:t>
            </w:r>
          </w:p>
        </w:tc>
        <w:tc>
          <w:tcPr>
            <w:tcW w:w="1134" w:type="dxa"/>
          </w:tcPr>
          <w:p w14:paraId="282BB79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303000B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3C99326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75mts</w:t>
            </w:r>
          </w:p>
        </w:tc>
        <w:tc>
          <w:tcPr>
            <w:tcW w:w="1134" w:type="dxa"/>
          </w:tcPr>
          <w:p w14:paraId="5C3011F4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28,00</w:t>
            </w:r>
          </w:p>
        </w:tc>
        <w:tc>
          <w:tcPr>
            <w:tcW w:w="1276" w:type="dxa"/>
          </w:tcPr>
          <w:p w14:paraId="3B2DAAB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2.100,00</w:t>
            </w:r>
          </w:p>
        </w:tc>
      </w:tr>
      <w:tr w:rsidR="00437432" w:rsidRPr="001A63A2" w14:paraId="283B662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5EB995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12</w:t>
            </w:r>
          </w:p>
        </w:tc>
        <w:tc>
          <w:tcPr>
            <w:tcW w:w="3282" w:type="dxa"/>
            <w:noWrap/>
          </w:tcPr>
          <w:p w14:paraId="0A66CD1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6"/>
              </w:rPr>
              <w:t xml:space="preserve"> </w:t>
            </w:r>
            <w:r w:rsidRPr="001E7C13">
              <w:t>25mm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5"/>
              </w:rPr>
              <w:t xml:space="preserve"> </w:t>
            </w:r>
            <w:r w:rsidRPr="001E7C13">
              <w:rPr>
                <w:spacing w:val="-2"/>
              </w:rPr>
              <w:t>verde</w:t>
            </w:r>
          </w:p>
        </w:tc>
        <w:tc>
          <w:tcPr>
            <w:tcW w:w="1134" w:type="dxa"/>
          </w:tcPr>
          <w:p w14:paraId="24D7ACF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0112B0D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4516AAF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70mts</w:t>
            </w:r>
          </w:p>
        </w:tc>
        <w:tc>
          <w:tcPr>
            <w:tcW w:w="1134" w:type="dxa"/>
          </w:tcPr>
          <w:p w14:paraId="11A928B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32,00</w:t>
            </w:r>
          </w:p>
        </w:tc>
        <w:tc>
          <w:tcPr>
            <w:tcW w:w="1276" w:type="dxa"/>
          </w:tcPr>
          <w:p w14:paraId="218C8E4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2.240,00</w:t>
            </w:r>
          </w:p>
        </w:tc>
      </w:tr>
      <w:tr w:rsidR="00437432" w:rsidRPr="001A63A2" w14:paraId="4C9D1CB7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9C9D12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13</w:t>
            </w:r>
          </w:p>
        </w:tc>
        <w:tc>
          <w:tcPr>
            <w:tcW w:w="3282" w:type="dxa"/>
            <w:noWrap/>
          </w:tcPr>
          <w:p w14:paraId="1E68FAB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6"/>
              </w:rPr>
              <w:t xml:space="preserve"> </w:t>
            </w:r>
            <w:r w:rsidRPr="001E7C13">
              <w:t>50mm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preto</w:t>
            </w:r>
          </w:p>
        </w:tc>
        <w:tc>
          <w:tcPr>
            <w:tcW w:w="1134" w:type="dxa"/>
          </w:tcPr>
          <w:p w14:paraId="3C661D0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3473C53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5861D9F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350mts</w:t>
            </w:r>
          </w:p>
        </w:tc>
        <w:tc>
          <w:tcPr>
            <w:tcW w:w="1134" w:type="dxa"/>
          </w:tcPr>
          <w:p w14:paraId="3CF3FD20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29,00</w:t>
            </w:r>
          </w:p>
        </w:tc>
        <w:tc>
          <w:tcPr>
            <w:tcW w:w="1276" w:type="dxa"/>
          </w:tcPr>
          <w:p w14:paraId="77427C0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10.150,00</w:t>
            </w:r>
          </w:p>
        </w:tc>
      </w:tr>
      <w:tr w:rsidR="00437432" w:rsidRPr="001A63A2" w14:paraId="76FEC71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263823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14</w:t>
            </w:r>
          </w:p>
        </w:tc>
        <w:tc>
          <w:tcPr>
            <w:tcW w:w="3282" w:type="dxa"/>
            <w:noWrap/>
          </w:tcPr>
          <w:p w14:paraId="7E86EA0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6"/>
              </w:rPr>
              <w:t xml:space="preserve"> </w:t>
            </w:r>
            <w:r w:rsidRPr="001E7C13">
              <w:t>35mm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azul</w:t>
            </w:r>
          </w:p>
        </w:tc>
        <w:tc>
          <w:tcPr>
            <w:tcW w:w="1134" w:type="dxa"/>
          </w:tcPr>
          <w:p w14:paraId="18CD8A1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2036F24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76F8DBB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120mts</w:t>
            </w:r>
          </w:p>
        </w:tc>
        <w:tc>
          <w:tcPr>
            <w:tcW w:w="1134" w:type="dxa"/>
          </w:tcPr>
          <w:p w14:paraId="4412D4F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19,00</w:t>
            </w:r>
          </w:p>
        </w:tc>
        <w:tc>
          <w:tcPr>
            <w:tcW w:w="1276" w:type="dxa"/>
          </w:tcPr>
          <w:p w14:paraId="2181434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2.280,00</w:t>
            </w:r>
          </w:p>
        </w:tc>
      </w:tr>
      <w:tr w:rsidR="00437432" w:rsidRPr="001A63A2" w14:paraId="136F750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727D3E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lastRenderedPageBreak/>
              <w:t>15</w:t>
            </w:r>
          </w:p>
        </w:tc>
        <w:tc>
          <w:tcPr>
            <w:tcW w:w="3282" w:type="dxa"/>
            <w:noWrap/>
          </w:tcPr>
          <w:p w14:paraId="3DFA3BE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6"/>
              </w:rPr>
              <w:t xml:space="preserve"> </w:t>
            </w:r>
            <w:r w:rsidRPr="001E7C13">
              <w:t>10mm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preto</w:t>
            </w:r>
          </w:p>
        </w:tc>
        <w:tc>
          <w:tcPr>
            <w:tcW w:w="1134" w:type="dxa"/>
          </w:tcPr>
          <w:p w14:paraId="43DA1DE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21BB390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</w:p>
        </w:tc>
        <w:tc>
          <w:tcPr>
            <w:tcW w:w="992" w:type="dxa"/>
            <w:noWrap/>
          </w:tcPr>
          <w:p w14:paraId="2688C91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100mts</w:t>
            </w:r>
          </w:p>
        </w:tc>
        <w:tc>
          <w:tcPr>
            <w:tcW w:w="1134" w:type="dxa"/>
          </w:tcPr>
          <w:p w14:paraId="6898677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8,90</w:t>
            </w:r>
          </w:p>
        </w:tc>
        <w:tc>
          <w:tcPr>
            <w:tcW w:w="1276" w:type="dxa"/>
          </w:tcPr>
          <w:p w14:paraId="39C69C8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890,00</w:t>
            </w:r>
          </w:p>
        </w:tc>
      </w:tr>
      <w:tr w:rsidR="00437432" w:rsidRPr="001A63A2" w14:paraId="6BF42AE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35EA72A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16</w:t>
            </w:r>
          </w:p>
        </w:tc>
        <w:tc>
          <w:tcPr>
            <w:tcW w:w="3282" w:type="dxa"/>
            <w:noWrap/>
          </w:tcPr>
          <w:p w14:paraId="7E3D3EF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6"/>
              </w:rPr>
              <w:t xml:space="preserve"> </w:t>
            </w:r>
            <w:r w:rsidRPr="001E7C13">
              <w:t>10mm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1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azul</w:t>
            </w:r>
          </w:p>
        </w:tc>
        <w:tc>
          <w:tcPr>
            <w:tcW w:w="1134" w:type="dxa"/>
          </w:tcPr>
          <w:p w14:paraId="0EA582D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7E9853C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34D300E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50mts</w:t>
            </w:r>
          </w:p>
        </w:tc>
        <w:tc>
          <w:tcPr>
            <w:tcW w:w="1134" w:type="dxa"/>
          </w:tcPr>
          <w:p w14:paraId="1DD6E22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8,90</w:t>
            </w:r>
          </w:p>
        </w:tc>
        <w:tc>
          <w:tcPr>
            <w:tcW w:w="1276" w:type="dxa"/>
          </w:tcPr>
          <w:p w14:paraId="57AEE78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445,00</w:t>
            </w:r>
          </w:p>
        </w:tc>
      </w:tr>
      <w:tr w:rsidR="00437432" w:rsidRPr="001A63A2" w14:paraId="6749442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120025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17</w:t>
            </w:r>
          </w:p>
        </w:tc>
        <w:tc>
          <w:tcPr>
            <w:tcW w:w="3282" w:type="dxa"/>
            <w:noWrap/>
          </w:tcPr>
          <w:p w14:paraId="1405C20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Cabo</w:t>
            </w:r>
            <w:r w:rsidRPr="001E7C13">
              <w:rPr>
                <w:spacing w:val="-3"/>
              </w:rPr>
              <w:t xml:space="preserve"> </w:t>
            </w:r>
            <w:r w:rsidRPr="001E7C13">
              <w:t>cobre</w:t>
            </w:r>
            <w:r w:rsidRPr="001E7C13">
              <w:rPr>
                <w:spacing w:val="-5"/>
              </w:rPr>
              <w:t xml:space="preserve"> </w:t>
            </w:r>
            <w:r w:rsidRPr="001E7C13">
              <w:t>4mm</w:t>
            </w:r>
            <w:r w:rsidRPr="001E7C13">
              <w:rPr>
                <w:spacing w:val="-4"/>
              </w:rPr>
              <w:t xml:space="preserve"> </w:t>
            </w:r>
            <w:r w:rsidRPr="001E7C13">
              <w:t>1kv</w:t>
            </w:r>
            <w:r w:rsidRPr="001E7C13">
              <w:rPr>
                <w:spacing w:val="-3"/>
              </w:rPr>
              <w:t xml:space="preserve"> </w:t>
            </w:r>
            <w:r w:rsidRPr="001E7C13">
              <w:t>flexível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verde</w:t>
            </w:r>
          </w:p>
        </w:tc>
        <w:tc>
          <w:tcPr>
            <w:tcW w:w="1134" w:type="dxa"/>
          </w:tcPr>
          <w:p w14:paraId="3BF26AC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</w:t>
            </w:r>
          </w:p>
        </w:tc>
        <w:tc>
          <w:tcPr>
            <w:tcW w:w="1134" w:type="dxa"/>
            <w:noWrap/>
          </w:tcPr>
          <w:p w14:paraId="5DF6358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49700D20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800mts</w:t>
            </w:r>
          </w:p>
        </w:tc>
        <w:tc>
          <w:tcPr>
            <w:tcW w:w="1134" w:type="dxa"/>
          </w:tcPr>
          <w:p w14:paraId="6AB46E59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3,60</w:t>
            </w:r>
          </w:p>
        </w:tc>
        <w:tc>
          <w:tcPr>
            <w:tcW w:w="1276" w:type="dxa"/>
          </w:tcPr>
          <w:p w14:paraId="26FA317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2.880,00</w:t>
            </w:r>
          </w:p>
        </w:tc>
      </w:tr>
      <w:tr w:rsidR="00437432" w:rsidRPr="001A63A2" w14:paraId="62CAFD04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0C776E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18</w:t>
            </w:r>
          </w:p>
        </w:tc>
        <w:tc>
          <w:tcPr>
            <w:tcW w:w="3282" w:type="dxa"/>
            <w:noWrap/>
          </w:tcPr>
          <w:p w14:paraId="7F29A91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 w:rsidRPr="001E7C13">
              <w:t>Plafon</w:t>
            </w:r>
            <w:proofErr w:type="spellEnd"/>
            <w:r w:rsidRPr="001E7C13">
              <w:rPr>
                <w:spacing w:val="-4"/>
              </w:rPr>
              <w:t xml:space="preserve"> </w:t>
            </w:r>
            <w:proofErr w:type="spellStart"/>
            <w:r w:rsidRPr="001E7C13">
              <w:t>led</w:t>
            </w:r>
            <w:proofErr w:type="spellEnd"/>
            <w:r w:rsidRPr="001E7C13">
              <w:rPr>
                <w:spacing w:val="-4"/>
              </w:rPr>
              <w:t xml:space="preserve"> </w:t>
            </w:r>
            <w:r w:rsidRPr="001E7C13">
              <w:t>quadrado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24w</w:t>
            </w:r>
            <w:r w:rsidRPr="001E7C13">
              <w:rPr>
                <w:spacing w:val="-4"/>
              </w:rPr>
              <w:t xml:space="preserve"> </w:t>
            </w:r>
            <w:r w:rsidRPr="001E7C13">
              <w:t>sobre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5"/>
              </w:rPr>
              <w:t>por</w:t>
            </w:r>
          </w:p>
        </w:tc>
        <w:tc>
          <w:tcPr>
            <w:tcW w:w="1134" w:type="dxa"/>
          </w:tcPr>
          <w:p w14:paraId="7C48355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EMPALUX</w:t>
            </w:r>
          </w:p>
        </w:tc>
        <w:tc>
          <w:tcPr>
            <w:tcW w:w="1134" w:type="dxa"/>
            <w:noWrap/>
          </w:tcPr>
          <w:p w14:paraId="79331E2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918860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45unid.</w:t>
            </w:r>
          </w:p>
        </w:tc>
        <w:tc>
          <w:tcPr>
            <w:tcW w:w="1134" w:type="dxa"/>
          </w:tcPr>
          <w:p w14:paraId="7CDA7582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55,00</w:t>
            </w:r>
          </w:p>
        </w:tc>
        <w:tc>
          <w:tcPr>
            <w:tcW w:w="1276" w:type="dxa"/>
          </w:tcPr>
          <w:p w14:paraId="63DAFA8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2.475,00</w:t>
            </w:r>
          </w:p>
        </w:tc>
      </w:tr>
      <w:tr w:rsidR="00437432" w:rsidRPr="001A63A2" w14:paraId="4F69BA19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0595DB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19</w:t>
            </w:r>
          </w:p>
        </w:tc>
        <w:tc>
          <w:tcPr>
            <w:tcW w:w="3282" w:type="dxa"/>
            <w:noWrap/>
          </w:tcPr>
          <w:p w14:paraId="1F6D187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 w:rsidRPr="001E7C13">
              <w:t>Plafon</w:t>
            </w:r>
            <w:proofErr w:type="spellEnd"/>
            <w:r w:rsidRPr="001E7C13">
              <w:rPr>
                <w:spacing w:val="-4"/>
              </w:rPr>
              <w:t xml:space="preserve"> </w:t>
            </w:r>
            <w:proofErr w:type="spellStart"/>
            <w:r w:rsidRPr="001E7C13">
              <w:t>led</w:t>
            </w:r>
            <w:proofErr w:type="spellEnd"/>
            <w:r w:rsidRPr="001E7C13">
              <w:rPr>
                <w:spacing w:val="-4"/>
              </w:rPr>
              <w:t xml:space="preserve"> </w:t>
            </w:r>
            <w:r w:rsidRPr="001E7C13">
              <w:t>quadrado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32w</w:t>
            </w:r>
            <w:r w:rsidRPr="001E7C13">
              <w:rPr>
                <w:spacing w:val="-3"/>
              </w:rPr>
              <w:t xml:space="preserve"> </w:t>
            </w:r>
            <w:r w:rsidRPr="001E7C13">
              <w:t>sobre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5"/>
              </w:rPr>
              <w:t>por</w:t>
            </w:r>
          </w:p>
        </w:tc>
        <w:tc>
          <w:tcPr>
            <w:tcW w:w="1134" w:type="dxa"/>
          </w:tcPr>
          <w:p w14:paraId="37503EA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EMPALUX</w:t>
            </w:r>
          </w:p>
        </w:tc>
        <w:tc>
          <w:tcPr>
            <w:tcW w:w="1134" w:type="dxa"/>
            <w:noWrap/>
          </w:tcPr>
          <w:p w14:paraId="1C8194E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23AD0F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15unid.</w:t>
            </w:r>
          </w:p>
        </w:tc>
        <w:tc>
          <w:tcPr>
            <w:tcW w:w="1134" w:type="dxa"/>
          </w:tcPr>
          <w:p w14:paraId="156E71A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170,00</w:t>
            </w:r>
          </w:p>
        </w:tc>
        <w:tc>
          <w:tcPr>
            <w:tcW w:w="1276" w:type="dxa"/>
          </w:tcPr>
          <w:p w14:paraId="490B3E8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2.550,00</w:t>
            </w:r>
          </w:p>
        </w:tc>
      </w:tr>
      <w:tr w:rsidR="00437432" w:rsidRPr="001A63A2" w14:paraId="08B1EB13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61525C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20</w:t>
            </w:r>
          </w:p>
        </w:tc>
        <w:tc>
          <w:tcPr>
            <w:tcW w:w="3282" w:type="dxa"/>
            <w:noWrap/>
          </w:tcPr>
          <w:p w14:paraId="14561A5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Tomada</w:t>
            </w:r>
            <w:r w:rsidRPr="001E7C13">
              <w:rPr>
                <w:spacing w:val="-4"/>
              </w:rPr>
              <w:t xml:space="preserve"> </w:t>
            </w:r>
            <w:r w:rsidRPr="001E7C13">
              <w:t>simples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6"/>
              </w:rPr>
              <w:t xml:space="preserve"> </w:t>
            </w:r>
            <w:r w:rsidRPr="001E7C13">
              <w:t>20</w:t>
            </w:r>
            <w:r w:rsidRPr="001E7C13">
              <w:rPr>
                <w:spacing w:val="-4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embutir</w:t>
            </w:r>
          </w:p>
        </w:tc>
        <w:tc>
          <w:tcPr>
            <w:tcW w:w="1134" w:type="dxa"/>
          </w:tcPr>
          <w:p w14:paraId="463CF1B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IDEALI</w:t>
            </w:r>
          </w:p>
        </w:tc>
        <w:tc>
          <w:tcPr>
            <w:tcW w:w="1134" w:type="dxa"/>
            <w:noWrap/>
          </w:tcPr>
          <w:p w14:paraId="2B11D43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660740E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70unid.</w:t>
            </w:r>
          </w:p>
        </w:tc>
        <w:tc>
          <w:tcPr>
            <w:tcW w:w="1134" w:type="dxa"/>
          </w:tcPr>
          <w:p w14:paraId="3F51F8F2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11,50</w:t>
            </w:r>
          </w:p>
        </w:tc>
        <w:tc>
          <w:tcPr>
            <w:tcW w:w="1276" w:type="dxa"/>
          </w:tcPr>
          <w:p w14:paraId="46C82EA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805,00</w:t>
            </w:r>
          </w:p>
        </w:tc>
      </w:tr>
      <w:tr w:rsidR="00437432" w:rsidRPr="001A63A2" w14:paraId="68454AB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C93F2C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21</w:t>
            </w:r>
          </w:p>
        </w:tc>
        <w:tc>
          <w:tcPr>
            <w:tcW w:w="3282" w:type="dxa"/>
            <w:noWrap/>
          </w:tcPr>
          <w:p w14:paraId="42D64D1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Tomada</w:t>
            </w:r>
            <w:r w:rsidRPr="001E7C13">
              <w:rPr>
                <w:spacing w:val="-4"/>
              </w:rPr>
              <w:t xml:space="preserve"> </w:t>
            </w:r>
            <w:r w:rsidRPr="001E7C13">
              <w:t>dupla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1"/>
              </w:rPr>
              <w:t xml:space="preserve"> </w:t>
            </w:r>
            <w:r w:rsidRPr="001E7C13">
              <w:rPr>
                <w:spacing w:val="-2"/>
              </w:rPr>
              <w:t>embutir</w:t>
            </w:r>
          </w:p>
        </w:tc>
        <w:tc>
          <w:tcPr>
            <w:tcW w:w="1134" w:type="dxa"/>
          </w:tcPr>
          <w:p w14:paraId="3258EC3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IDEALI</w:t>
            </w:r>
          </w:p>
        </w:tc>
        <w:tc>
          <w:tcPr>
            <w:tcW w:w="1134" w:type="dxa"/>
            <w:noWrap/>
          </w:tcPr>
          <w:p w14:paraId="186AA09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D9EC96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15unid.</w:t>
            </w:r>
          </w:p>
        </w:tc>
        <w:tc>
          <w:tcPr>
            <w:tcW w:w="1134" w:type="dxa"/>
          </w:tcPr>
          <w:p w14:paraId="5FA1F98B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20,00</w:t>
            </w:r>
          </w:p>
        </w:tc>
        <w:tc>
          <w:tcPr>
            <w:tcW w:w="1276" w:type="dxa"/>
          </w:tcPr>
          <w:p w14:paraId="63EF240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300,00</w:t>
            </w:r>
          </w:p>
        </w:tc>
      </w:tr>
      <w:tr w:rsidR="00437432" w:rsidRPr="001A63A2" w14:paraId="64CCB5E4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551826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22</w:t>
            </w:r>
          </w:p>
        </w:tc>
        <w:tc>
          <w:tcPr>
            <w:tcW w:w="3282" w:type="dxa"/>
            <w:noWrap/>
          </w:tcPr>
          <w:p w14:paraId="6304EE1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Interruptor</w:t>
            </w:r>
            <w:r w:rsidRPr="001E7C13">
              <w:rPr>
                <w:spacing w:val="-8"/>
              </w:rPr>
              <w:t xml:space="preserve"> </w:t>
            </w:r>
            <w:r w:rsidRPr="001E7C13">
              <w:t>simples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embutir</w:t>
            </w:r>
          </w:p>
        </w:tc>
        <w:tc>
          <w:tcPr>
            <w:tcW w:w="1134" w:type="dxa"/>
          </w:tcPr>
          <w:p w14:paraId="4F2F543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IDEALI</w:t>
            </w:r>
          </w:p>
        </w:tc>
        <w:tc>
          <w:tcPr>
            <w:tcW w:w="1134" w:type="dxa"/>
            <w:noWrap/>
          </w:tcPr>
          <w:p w14:paraId="65BF2DC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724C1D0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10unid.</w:t>
            </w:r>
          </w:p>
        </w:tc>
        <w:tc>
          <w:tcPr>
            <w:tcW w:w="1134" w:type="dxa"/>
          </w:tcPr>
          <w:p w14:paraId="6D02B1C4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8,00</w:t>
            </w:r>
          </w:p>
        </w:tc>
        <w:tc>
          <w:tcPr>
            <w:tcW w:w="1276" w:type="dxa"/>
          </w:tcPr>
          <w:p w14:paraId="1B6AA1C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80,00</w:t>
            </w:r>
          </w:p>
        </w:tc>
      </w:tr>
      <w:tr w:rsidR="00437432" w:rsidRPr="001A63A2" w14:paraId="7A7E9D9D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C6AD5E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23</w:t>
            </w:r>
          </w:p>
        </w:tc>
        <w:tc>
          <w:tcPr>
            <w:tcW w:w="3282" w:type="dxa"/>
            <w:noWrap/>
          </w:tcPr>
          <w:p w14:paraId="499DC6B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Interruptor</w:t>
            </w:r>
            <w:r w:rsidRPr="001E7C13">
              <w:rPr>
                <w:spacing w:val="-7"/>
              </w:rPr>
              <w:t xml:space="preserve"> </w:t>
            </w:r>
            <w:r w:rsidRPr="001E7C13">
              <w:t>duplo</w:t>
            </w:r>
            <w:r w:rsidRPr="001E7C13">
              <w:rPr>
                <w:spacing w:val="-5"/>
              </w:rPr>
              <w:t xml:space="preserve"> </w:t>
            </w:r>
            <w:r w:rsidRPr="001E7C13">
              <w:rPr>
                <w:spacing w:val="-2"/>
              </w:rPr>
              <w:t>embutir</w:t>
            </w:r>
          </w:p>
        </w:tc>
        <w:tc>
          <w:tcPr>
            <w:tcW w:w="1134" w:type="dxa"/>
          </w:tcPr>
          <w:p w14:paraId="44DDC16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IDEALI</w:t>
            </w:r>
          </w:p>
        </w:tc>
        <w:tc>
          <w:tcPr>
            <w:tcW w:w="1134" w:type="dxa"/>
            <w:noWrap/>
          </w:tcPr>
          <w:p w14:paraId="0A51ABF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7A3E0B5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06unid.</w:t>
            </w:r>
          </w:p>
        </w:tc>
        <w:tc>
          <w:tcPr>
            <w:tcW w:w="1134" w:type="dxa"/>
          </w:tcPr>
          <w:p w14:paraId="39473F03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12,00</w:t>
            </w:r>
          </w:p>
        </w:tc>
        <w:tc>
          <w:tcPr>
            <w:tcW w:w="1276" w:type="dxa"/>
          </w:tcPr>
          <w:p w14:paraId="7D49278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72,00</w:t>
            </w:r>
          </w:p>
        </w:tc>
      </w:tr>
      <w:tr w:rsidR="00437432" w:rsidRPr="001A63A2" w14:paraId="3014B0A5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671912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24</w:t>
            </w:r>
          </w:p>
        </w:tc>
        <w:tc>
          <w:tcPr>
            <w:tcW w:w="3282" w:type="dxa"/>
            <w:noWrap/>
          </w:tcPr>
          <w:p w14:paraId="2DD9C45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Interruptor</w:t>
            </w:r>
            <w:r w:rsidRPr="001E7C13">
              <w:rPr>
                <w:spacing w:val="-8"/>
              </w:rPr>
              <w:t xml:space="preserve"> </w:t>
            </w:r>
            <w:r w:rsidRPr="001E7C13">
              <w:t>triplo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2"/>
              </w:rPr>
              <w:t>embutir</w:t>
            </w:r>
          </w:p>
        </w:tc>
        <w:tc>
          <w:tcPr>
            <w:tcW w:w="1134" w:type="dxa"/>
          </w:tcPr>
          <w:p w14:paraId="164EAC5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IDEALI</w:t>
            </w:r>
          </w:p>
        </w:tc>
        <w:tc>
          <w:tcPr>
            <w:tcW w:w="1134" w:type="dxa"/>
            <w:noWrap/>
          </w:tcPr>
          <w:p w14:paraId="6335E11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250A042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08unid.</w:t>
            </w:r>
          </w:p>
        </w:tc>
        <w:tc>
          <w:tcPr>
            <w:tcW w:w="1134" w:type="dxa"/>
          </w:tcPr>
          <w:p w14:paraId="0C4D43B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16,50</w:t>
            </w:r>
          </w:p>
        </w:tc>
        <w:tc>
          <w:tcPr>
            <w:tcW w:w="1276" w:type="dxa"/>
          </w:tcPr>
          <w:p w14:paraId="0B2BF2F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132,00</w:t>
            </w:r>
          </w:p>
        </w:tc>
      </w:tr>
      <w:tr w:rsidR="00437432" w:rsidRPr="001A63A2" w14:paraId="2436C91C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4C9654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25</w:t>
            </w:r>
          </w:p>
        </w:tc>
        <w:tc>
          <w:tcPr>
            <w:tcW w:w="3282" w:type="dxa"/>
            <w:noWrap/>
          </w:tcPr>
          <w:p w14:paraId="5D3F75F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Base</w:t>
            </w:r>
            <w:r w:rsidRPr="001E7C13">
              <w:rPr>
                <w:spacing w:val="-2"/>
              </w:rPr>
              <w:t xml:space="preserve"> </w:t>
            </w:r>
            <w:r w:rsidRPr="001E7C13">
              <w:t>para</w:t>
            </w:r>
            <w:r w:rsidRPr="001E7C13">
              <w:rPr>
                <w:spacing w:val="-2"/>
              </w:rPr>
              <w:t xml:space="preserve"> </w:t>
            </w:r>
            <w:r w:rsidRPr="001E7C13">
              <w:t>relé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1000w</w:t>
            </w:r>
          </w:p>
        </w:tc>
        <w:tc>
          <w:tcPr>
            <w:tcW w:w="1134" w:type="dxa"/>
          </w:tcPr>
          <w:p w14:paraId="669D536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EXATRON</w:t>
            </w:r>
          </w:p>
        </w:tc>
        <w:tc>
          <w:tcPr>
            <w:tcW w:w="1134" w:type="dxa"/>
            <w:noWrap/>
          </w:tcPr>
          <w:p w14:paraId="3C958BF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027F5C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280D763E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13,00</w:t>
            </w:r>
          </w:p>
        </w:tc>
        <w:tc>
          <w:tcPr>
            <w:tcW w:w="1276" w:type="dxa"/>
          </w:tcPr>
          <w:p w14:paraId="277DE7E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26,00</w:t>
            </w:r>
          </w:p>
        </w:tc>
      </w:tr>
      <w:tr w:rsidR="00437432" w:rsidRPr="001A63A2" w14:paraId="6AB6C044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4CE0D7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26</w:t>
            </w:r>
          </w:p>
        </w:tc>
        <w:tc>
          <w:tcPr>
            <w:tcW w:w="3282" w:type="dxa"/>
            <w:noWrap/>
          </w:tcPr>
          <w:p w14:paraId="4FE857D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Relé</w:t>
            </w:r>
            <w:r w:rsidRPr="001E7C13">
              <w:rPr>
                <w:spacing w:val="-3"/>
              </w:rPr>
              <w:t xml:space="preserve"> </w:t>
            </w:r>
            <w:r w:rsidRPr="001E7C13">
              <w:t>fotoelétrico bivolt</w:t>
            </w:r>
            <w:r w:rsidRPr="001E7C13">
              <w:rPr>
                <w:spacing w:val="-6"/>
              </w:rPr>
              <w:t xml:space="preserve"> </w:t>
            </w:r>
            <w:r w:rsidRPr="001E7C13">
              <w:t>1000w</w:t>
            </w:r>
            <w:r w:rsidRPr="001E7C13">
              <w:rPr>
                <w:spacing w:val="-2"/>
              </w:rPr>
              <w:t xml:space="preserve"> </w:t>
            </w:r>
            <w:r w:rsidRPr="001E7C13">
              <w:t>para</w:t>
            </w:r>
            <w:r w:rsidRPr="001E7C13">
              <w:rPr>
                <w:spacing w:val="-6"/>
              </w:rPr>
              <w:t xml:space="preserve"> </w:t>
            </w:r>
            <w:r w:rsidRPr="001E7C13">
              <w:rPr>
                <w:spacing w:val="-4"/>
              </w:rPr>
              <w:t>base</w:t>
            </w:r>
          </w:p>
        </w:tc>
        <w:tc>
          <w:tcPr>
            <w:tcW w:w="1134" w:type="dxa"/>
          </w:tcPr>
          <w:p w14:paraId="1F7EAE5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MARGIRUS</w:t>
            </w:r>
          </w:p>
        </w:tc>
        <w:tc>
          <w:tcPr>
            <w:tcW w:w="1134" w:type="dxa"/>
            <w:noWrap/>
          </w:tcPr>
          <w:p w14:paraId="59F42F2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7C0DCC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0CE3A02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35,00</w:t>
            </w:r>
          </w:p>
        </w:tc>
        <w:tc>
          <w:tcPr>
            <w:tcW w:w="1276" w:type="dxa"/>
          </w:tcPr>
          <w:p w14:paraId="1384DA4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70,00</w:t>
            </w:r>
          </w:p>
        </w:tc>
      </w:tr>
      <w:tr w:rsidR="00437432" w:rsidRPr="001A63A2" w14:paraId="33ADDD39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FFACEC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27</w:t>
            </w:r>
          </w:p>
        </w:tc>
        <w:tc>
          <w:tcPr>
            <w:tcW w:w="3282" w:type="dxa"/>
            <w:noWrap/>
          </w:tcPr>
          <w:p w14:paraId="53DCE0C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Refletor</w:t>
            </w:r>
            <w:r w:rsidRPr="001E7C13">
              <w:rPr>
                <w:spacing w:val="-3"/>
              </w:rPr>
              <w:t xml:space="preserve"> </w:t>
            </w:r>
            <w:r w:rsidRPr="001E7C13">
              <w:t>ip67</w:t>
            </w:r>
            <w:r w:rsidRPr="001E7C13">
              <w:rPr>
                <w:spacing w:val="-5"/>
              </w:rPr>
              <w:t xml:space="preserve"> </w:t>
            </w:r>
            <w:r w:rsidRPr="001E7C13">
              <w:t>100w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bivolt</w:t>
            </w:r>
          </w:p>
        </w:tc>
        <w:tc>
          <w:tcPr>
            <w:tcW w:w="1134" w:type="dxa"/>
          </w:tcPr>
          <w:p w14:paraId="5BA8C6D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LLUM</w:t>
            </w:r>
          </w:p>
        </w:tc>
        <w:tc>
          <w:tcPr>
            <w:tcW w:w="1134" w:type="dxa"/>
            <w:noWrap/>
          </w:tcPr>
          <w:p w14:paraId="74E183B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A87F51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05unid.</w:t>
            </w:r>
          </w:p>
        </w:tc>
        <w:tc>
          <w:tcPr>
            <w:tcW w:w="1134" w:type="dxa"/>
          </w:tcPr>
          <w:p w14:paraId="1CD2C1A3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105,00</w:t>
            </w:r>
          </w:p>
        </w:tc>
        <w:tc>
          <w:tcPr>
            <w:tcW w:w="1276" w:type="dxa"/>
          </w:tcPr>
          <w:p w14:paraId="5C5B3FD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525,00</w:t>
            </w:r>
          </w:p>
        </w:tc>
      </w:tr>
      <w:tr w:rsidR="00437432" w:rsidRPr="001A63A2" w14:paraId="341A89AC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300CA8A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28</w:t>
            </w:r>
          </w:p>
        </w:tc>
        <w:tc>
          <w:tcPr>
            <w:tcW w:w="3282" w:type="dxa"/>
            <w:noWrap/>
          </w:tcPr>
          <w:p w14:paraId="70AFCDE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Bucha</w:t>
            </w:r>
            <w:r w:rsidRPr="001E7C13">
              <w:rPr>
                <w:spacing w:val="-3"/>
              </w:rPr>
              <w:t xml:space="preserve"> </w:t>
            </w:r>
            <w:r w:rsidRPr="001E7C13">
              <w:t>plástica</w:t>
            </w:r>
            <w:r w:rsidRPr="001E7C13">
              <w:rPr>
                <w:spacing w:val="-3"/>
              </w:rPr>
              <w:t xml:space="preserve"> </w:t>
            </w:r>
            <w:r w:rsidRPr="001E7C13">
              <w:t>com aba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5"/>
              </w:rPr>
              <w:t>8mm</w:t>
            </w:r>
          </w:p>
        </w:tc>
        <w:tc>
          <w:tcPr>
            <w:tcW w:w="1134" w:type="dxa"/>
          </w:tcPr>
          <w:p w14:paraId="237C48E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JOMARCA</w:t>
            </w:r>
          </w:p>
        </w:tc>
        <w:tc>
          <w:tcPr>
            <w:tcW w:w="1134" w:type="dxa"/>
            <w:noWrap/>
          </w:tcPr>
          <w:p w14:paraId="7205A22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D2AA30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50unid.</w:t>
            </w:r>
          </w:p>
        </w:tc>
        <w:tc>
          <w:tcPr>
            <w:tcW w:w="1134" w:type="dxa"/>
          </w:tcPr>
          <w:p w14:paraId="47BC72D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0,15</w:t>
            </w:r>
          </w:p>
        </w:tc>
        <w:tc>
          <w:tcPr>
            <w:tcW w:w="1276" w:type="dxa"/>
          </w:tcPr>
          <w:p w14:paraId="238EB09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7,50</w:t>
            </w:r>
          </w:p>
        </w:tc>
      </w:tr>
      <w:tr w:rsidR="00437432" w:rsidRPr="001A63A2" w14:paraId="7E71B8D9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920510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29</w:t>
            </w:r>
          </w:p>
        </w:tc>
        <w:tc>
          <w:tcPr>
            <w:tcW w:w="3282" w:type="dxa"/>
            <w:noWrap/>
          </w:tcPr>
          <w:p w14:paraId="67D0F5D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Parafuso</w:t>
            </w:r>
            <w:r w:rsidRPr="001E7C13">
              <w:rPr>
                <w:spacing w:val="-5"/>
              </w:rPr>
              <w:t xml:space="preserve"> </w:t>
            </w:r>
            <w:r w:rsidRPr="001E7C13">
              <w:t>Philips</w:t>
            </w:r>
            <w:r w:rsidRPr="001E7C13">
              <w:rPr>
                <w:spacing w:val="-6"/>
              </w:rPr>
              <w:t xml:space="preserve"> </w:t>
            </w:r>
            <w:r w:rsidRPr="001E7C13">
              <w:rPr>
                <w:spacing w:val="-2"/>
              </w:rPr>
              <w:t>5.0x45</w:t>
            </w:r>
          </w:p>
        </w:tc>
        <w:tc>
          <w:tcPr>
            <w:tcW w:w="1134" w:type="dxa"/>
          </w:tcPr>
          <w:p w14:paraId="567549B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BICROMAT </w:t>
            </w:r>
          </w:p>
        </w:tc>
        <w:tc>
          <w:tcPr>
            <w:tcW w:w="1134" w:type="dxa"/>
            <w:noWrap/>
          </w:tcPr>
          <w:p w14:paraId="6C9B072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26DD95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50unid.</w:t>
            </w:r>
          </w:p>
        </w:tc>
        <w:tc>
          <w:tcPr>
            <w:tcW w:w="1134" w:type="dxa"/>
          </w:tcPr>
          <w:p w14:paraId="1B38337B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0,30</w:t>
            </w:r>
          </w:p>
        </w:tc>
        <w:tc>
          <w:tcPr>
            <w:tcW w:w="1276" w:type="dxa"/>
          </w:tcPr>
          <w:p w14:paraId="561BAAB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15,00</w:t>
            </w:r>
          </w:p>
        </w:tc>
      </w:tr>
      <w:tr w:rsidR="00437432" w:rsidRPr="001A63A2" w14:paraId="1A2ACEE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BCD52C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30</w:t>
            </w:r>
          </w:p>
        </w:tc>
        <w:tc>
          <w:tcPr>
            <w:tcW w:w="3282" w:type="dxa"/>
            <w:noWrap/>
          </w:tcPr>
          <w:p w14:paraId="3EED25C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proofErr w:type="spellStart"/>
            <w:r w:rsidRPr="001E7C13">
              <w:t>pré</w:t>
            </w:r>
            <w:proofErr w:type="spellEnd"/>
            <w:r w:rsidRPr="001E7C13">
              <w:t>-isolado</w:t>
            </w:r>
            <w:r w:rsidRPr="001E7C13">
              <w:rPr>
                <w:spacing w:val="-4"/>
              </w:rPr>
              <w:t xml:space="preserve"> </w:t>
            </w:r>
            <w:r w:rsidRPr="001E7C13">
              <w:t>ilhós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2"/>
              </w:rPr>
              <w:t>1,5mm</w:t>
            </w:r>
          </w:p>
        </w:tc>
        <w:tc>
          <w:tcPr>
            <w:tcW w:w="1134" w:type="dxa"/>
          </w:tcPr>
          <w:p w14:paraId="2AD052B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DECORLUX </w:t>
            </w:r>
          </w:p>
        </w:tc>
        <w:tc>
          <w:tcPr>
            <w:tcW w:w="1134" w:type="dxa"/>
            <w:noWrap/>
          </w:tcPr>
          <w:p w14:paraId="1502DCA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29D7AAC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51BFE31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0,10</w:t>
            </w:r>
          </w:p>
        </w:tc>
        <w:tc>
          <w:tcPr>
            <w:tcW w:w="1276" w:type="dxa"/>
          </w:tcPr>
          <w:p w14:paraId="4977F62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2,00</w:t>
            </w:r>
          </w:p>
        </w:tc>
      </w:tr>
      <w:tr w:rsidR="00437432" w:rsidRPr="001A63A2" w14:paraId="576DEFAA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74FFEC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31</w:t>
            </w:r>
          </w:p>
        </w:tc>
        <w:tc>
          <w:tcPr>
            <w:tcW w:w="3282" w:type="dxa"/>
            <w:noWrap/>
          </w:tcPr>
          <w:p w14:paraId="52EE257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proofErr w:type="spellStart"/>
            <w:r w:rsidRPr="001E7C13">
              <w:t>pré</w:t>
            </w:r>
            <w:proofErr w:type="spellEnd"/>
            <w:r w:rsidRPr="001E7C13">
              <w:t>-isolado</w:t>
            </w:r>
            <w:r w:rsidRPr="001E7C13">
              <w:rPr>
                <w:spacing w:val="-4"/>
              </w:rPr>
              <w:t xml:space="preserve"> </w:t>
            </w:r>
            <w:r w:rsidRPr="001E7C13">
              <w:t>ilhós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5"/>
              </w:rPr>
              <w:t>4mm</w:t>
            </w:r>
          </w:p>
        </w:tc>
        <w:tc>
          <w:tcPr>
            <w:tcW w:w="1134" w:type="dxa"/>
          </w:tcPr>
          <w:p w14:paraId="151FDB7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2321AA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736212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30unid.</w:t>
            </w:r>
          </w:p>
        </w:tc>
        <w:tc>
          <w:tcPr>
            <w:tcW w:w="1134" w:type="dxa"/>
          </w:tcPr>
          <w:p w14:paraId="52A2F23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0,15</w:t>
            </w:r>
          </w:p>
        </w:tc>
        <w:tc>
          <w:tcPr>
            <w:tcW w:w="1276" w:type="dxa"/>
          </w:tcPr>
          <w:p w14:paraId="5033346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</w:t>
            </w:r>
          </w:p>
        </w:tc>
      </w:tr>
      <w:tr w:rsidR="00437432" w:rsidRPr="001A63A2" w14:paraId="63795D5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F9038F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32</w:t>
            </w:r>
          </w:p>
        </w:tc>
        <w:tc>
          <w:tcPr>
            <w:tcW w:w="3282" w:type="dxa"/>
            <w:noWrap/>
          </w:tcPr>
          <w:p w14:paraId="4AE5CD9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proofErr w:type="spellStart"/>
            <w:r w:rsidRPr="001E7C13">
              <w:t>pré</w:t>
            </w:r>
            <w:proofErr w:type="spellEnd"/>
            <w:r w:rsidRPr="001E7C13">
              <w:t>-isolado</w:t>
            </w:r>
            <w:r w:rsidRPr="001E7C13">
              <w:rPr>
                <w:spacing w:val="-4"/>
              </w:rPr>
              <w:t xml:space="preserve"> </w:t>
            </w:r>
            <w:r w:rsidRPr="001E7C13">
              <w:t>ilhós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5"/>
              </w:rPr>
              <w:t>6mm</w:t>
            </w:r>
          </w:p>
        </w:tc>
        <w:tc>
          <w:tcPr>
            <w:tcW w:w="1134" w:type="dxa"/>
          </w:tcPr>
          <w:p w14:paraId="6D0C273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649464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4197E1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100unid.</w:t>
            </w:r>
          </w:p>
        </w:tc>
        <w:tc>
          <w:tcPr>
            <w:tcW w:w="1134" w:type="dxa"/>
          </w:tcPr>
          <w:p w14:paraId="2106F49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0,20</w:t>
            </w:r>
          </w:p>
        </w:tc>
        <w:tc>
          <w:tcPr>
            <w:tcW w:w="1276" w:type="dxa"/>
          </w:tcPr>
          <w:p w14:paraId="22E26CE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20,00</w:t>
            </w:r>
          </w:p>
        </w:tc>
      </w:tr>
      <w:tr w:rsidR="00437432" w:rsidRPr="001A63A2" w14:paraId="34DD826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1FDE67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33</w:t>
            </w:r>
          </w:p>
        </w:tc>
        <w:tc>
          <w:tcPr>
            <w:tcW w:w="3282" w:type="dxa"/>
            <w:noWrap/>
          </w:tcPr>
          <w:p w14:paraId="447FF8C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proofErr w:type="spellStart"/>
            <w:r w:rsidRPr="001E7C13">
              <w:t>pré</w:t>
            </w:r>
            <w:proofErr w:type="spellEnd"/>
            <w:r w:rsidRPr="001E7C13">
              <w:t>-isolado</w:t>
            </w:r>
            <w:r w:rsidRPr="001E7C13">
              <w:rPr>
                <w:spacing w:val="-4"/>
              </w:rPr>
              <w:t xml:space="preserve"> </w:t>
            </w:r>
            <w:r w:rsidRPr="001E7C13">
              <w:t>ilhós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4"/>
              </w:rPr>
              <w:t>10mm</w:t>
            </w:r>
          </w:p>
        </w:tc>
        <w:tc>
          <w:tcPr>
            <w:tcW w:w="1134" w:type="dxa"/>
          </w:tcPr>
          <w:p w14:paraId="7C77493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741F21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7F2490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74E89377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0,25</w:t>
            </w:r>
          </w:p>
        </w:tc>
        <w:tc>
          <w:tcPr>
            <w:tcW w:w="1276" w:type="dxa"/>
          </w:tcPr>
          <w:p w14:paraId="196E3B1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</w:tr>
      <w:tr w:rsidR="00437432" w:rsidRPr="001A63A2" w14:paraId="460D945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30E060D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34</w:t>
            </w:r>
          </w:p>
        </w:tc>
        <w:tc>
          <w:tcPr>
            <w:tcW w:w="3282" w:type="dxa"/>
            <w:noWrap/>
          </w:tcPr>
          <w:p w14:paraId="2AF0E80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proofErr w:type="spellStart"/>
            <w:r w:rsidRPr="001E7C13">
              <w:t>pré</w:t>
            </w:r>
            <w:proofErr w:type="spellEnd"/>
            <w:r w:rsidRPr="001E7C13">
              <w:t>-isolado</w:t>
            </w:r>
            <w:r w:rsidRPr="001E7C13">
              <w:rPr>
                <w:spacing w:val="-4"/>
              </w:rPr>
              <w:t xml:space="preserve"> </w:t>
            </w:r>
            <w:r w:rsidRPr="001E7C13">
              <w:t>ilhós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4"/>
              </w:rPr>
              <w:t>50mm</w:t>
            </w:r>
          </w:p>
        </w:tc>
        <w:tc>
          <w:tcPr>
            <w:tcW w:w="1134" w:type="dxa"/>
          </w:tcPr>
          <w:p w14:paraId="770179E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EAD8ED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34CDF4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271EDAEC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2,00</w:t>
            </w:r>
          </w:p>
        </w:tc>
        <w:tc>
          <w:tcPr>
            <w:tcW w:w="1276" w:type="dxa"/>
          </w:tcPr>
          <w:p w14:paraId="65C15CA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40,00</w:t>
            </w:r>
          </w:p>
        </w:tc>
      </w:tr>
      <w:tr w:rsidR="00437432" w:rsidRPr="001A63A2" w14:paraId="0F21C7B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1FFD31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35</w:t>
            </w:r>
          </w:p>
        </w:tc>
        <w:tc>
          <w:tcPr>
            <w:tcW w:w="3282" w:type="dxa"/>
            <w:noWrap/>
          </w:tcPr>
          <w:p w14:paraId="1E52409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8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8"/>
              </w:rPr>
              <w:t xml:space="preserve"> </w:t>
            </w:r>
            <w:r w:rsidRPr="001E7C13">
              <w:rPr>
                <w:spacing w:val="-5"/>
              </w:rPr>
              <w:t>6mm</w:t>
            </w:r>
          </w:p>
        </w:tc>
        <w:tc>
          <w:tcPr>
            <w:tcW w:w="1134" w:type="dxa"/>
          </w:tcPr>
          <w:p w14:paraId="5484F13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B27B23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CEBAD0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50unid.</w:t>
            </w:r>
          </w:p>
        </w:tc>
        <w:tc>
          <w:tcPr>
            <w:tcW w:w="1134" w:type="dxa"/>
          </w:tcPr>
          <w:p w14:paraId="485A04B1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  <w:tc>
          <w:tcPr>
            <w:tcW w:w="1276" w:type="dxa"/>
          </w:tcPr>
          <w:p w14:paraId="4072CCA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50,00</w:t>
            </w:r>
          </w:p>
        </w:tc>
      </w:tr>
      <w:tr w:rsidR="00437432" w:rsidRPr="001A63A2" w14:paraId="0ED56AB7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DF6541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36</w:t>
            </w:r>
          </w:p>
        </w:tc>
        <w:tc>
          <w:tcPr>
            <w:tcW w:w="3282" w:type="dxa"/>
            <w:noWrap/>
          </w:tcPr>
          <w:p w14:paraId="0E042C0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10mm</w:t>
            </w:r>
          </w:p>
        </w:tc>
        <w:tc>
          <w:tcPr>
            <w:tcW w:w="1134" w:type="dxa"/>
          </w:tcPr>
          <w:p w14:paraId="5119DB3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67FAA7B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5FFF05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16B3240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276" w:type="dxa"/>
          </w:tcPr>
          <w:p w14:paraId="717ACB4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25,00</w:t>
            </w:r>
          </w:p>
        </w:tc>
      </w:tr>
      <w:tr w:rsidR="00437432" w:rsidRPr="001A63A2" w14:paraId="7CEBFDD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C6BB52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37</w:t>
            </w:r>
          </w:p>
        </w:tc>
        <w:tc>
          <w:tcPr>
            <w:tcW w:w="3282" w:type="dxa"/>
            <w:noWrap/>
          </w:tcPr>
          <w:p w14:paraId="3B10E49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25mm</w:t>
            </w:r>
          </w:p>
        </w:tc>
        <w:tc>
          <w:tcPr>
            <w:tcW w:w="1134" w:type="dxa"/>
          </w:tcPr>
          <w:p w14:paraId="121D7B4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100E014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454792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10unid.</w:t>
            </w:r>
          </w:p>
        </w:tc>
        <w:tc>
          <w:tcPr>
            <w:tcW w:w="1134" w:type="dxa"/>
          </w:tcPr>
          <w:p w14:paraId="37B9B8D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3,00</w:t>
            </w:r>
          </w:p>
        </w:tc>
        <w:tc>
          <w:tcPr>
            <w:tcW w:w="1276" w:type="dxa"/>
          </w:tcPr>
          <w:p w14:paraId="6AF610B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30,00</w:t>
            </w:r>
          </w:p>
        </w:tc>
      </w:tr>
      <w:tr w:rsidR="00437432" w:rsidRPr="001A63A2" w14:paraId="3E473669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47523C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lastRenderedPageBreak/>
              <w:t>38</w:t>
            </w:r>
          </w:p>
        </w:tc>
        <w:tc>
          <w:tcPr>
            <w:tcW w:w="3282" w:type="dxa"/>
            <w:noWrap/>
          </w:tcPr>
          <w:p w14:paraId="1CE95B1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35mm</w:t>
            </w:r>
          </w:p>
        </w:tc>
        <w:tc>
          <w:tcPr>
            <w:tcW w:w="1134" w:type="dxa"/>
          </w:tcPr>
          <w:p w14:paraId="3F5828C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3420D5E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6AB9B0B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70BD3B1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3,50</w:t>
            </w:r>
          </w:p>
        </w:tc>
        <w:tc>
          <w:tcPr>
            <w:tcW w:w="1276" w:type="dxa"/>
          </w:tcPr>
          <w:p w14:paraId="2691B130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70,00</w:t>
            </w:r>
          </w:p>
        </w:tc>
      </w:tr>
      <w:tr w:rsidR="00437432" w:rsidRPr="001A63A2" w14:paraId="110E747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CFF27E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39</w:t>
            </w:r>
          </w:p>
        </w:tc>
        <w:tc>
          <w:tcPr>
            <w:tcW w:w="3282" w:type="dxa"/>
            <w:noWrap/>
          </w:tcPr>
          <w:p w14:paraId="73AB510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50mm</w:t>
            </w:r>
          </w:p>
        </w:tc>
        <w:tc>
          <w:tcPr>
            <w:tcW w:w="1134" w:type="dxa"/>
          </w:tcPr>
          <w:p w14:paraId="0E50D15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DECORLUX </w:t>
            </w:r>
          </w:p>
        </w:tc>
        <w:tc>
          <w:tcPr>
            <w:tcW w:w="1134" w:type="dxa"/>
            <w:noWrap/>
          </w:tcPr>
          <w:p w14:paraId="4D7BAEE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CF0B10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20unid.</w:t>
            </w:r>
          </w:p>
        </w:tc>
        <w:tc>
          <w:tcPr>
            <w:tcW w:w="1134" w:type="dxa"/>
          </w:tcPr>
          <w:p w14:paraId="58C4115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6,00</w:t>
            </w:r>
          </w:p>
        </w:tc>
        <w:tc>
          <w:tcPr>
            <w:tcW w:w="1276" w:type="dxa"/>
          </w:tcPr>
          <w:p w14:paraId="74DB02F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120,00</w:t>
            </w:r>
          </w:p>
        </w:tc>
      </w:tr>
      <w:tr w:rsidR="00437432" w:rsidRPr="001A63A2" w14:paraId="6F775E62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296908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40</w:t>
            </w:r>
          </w:p>
        </w:tc>
        <w:tc>
          <w:tcPr>
            <w:tcW w:w="3282" w:type="dxa"/>
            <w:noWrap/>
          </w:tcPr>
          <w:p w14:paraId="15339E0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16mm</w:t>
            </w:r>
          </w:p>
        </w:tc>
        <w:tc>
          <w:tcPr>
            <w:tcW w:w="1134" w:type="dxa"/>
          </w:tcPr>
          <w:p w14:paraId="7843413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472AF6A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644A2A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30unid.</w:t>
            </w:r>
          </w:p>
        </w:tc>
        <w:tc>
          <w:tcPr>
            <w:tcW w:w="1134" w:type="dxa"/>
          </w:tcPr>
          <w:p w14:paraId="2220DFE6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1,50</w:t>
            </w:r>
          </w:p>
        </w:tc>
        <w:tc>
          <w:tcPr>
            <w:tcW w:w="1276" w:type="dxa"/>
          </w:tcPr>
          <w:p w14:paraId="623A3E5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45,00</w:t>
            </w:r>
          </w:p>
        </w:tc>
      </w:tr>
      <w:tr w:rsidR="00437432" w:rsidRPr="001A63A2" w14:paraId="7C746E5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16CC55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41</w:t>
            </w:r>
          </w:p>
        </w:tc>
        <w:tc>
          <w:tcPr>
            <w:tcW w:w="3282" w:type="dxa"/>
            <w:noWrap/>
          </w:tcPr>
          <w:p w14:paraId="54DAAE0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Terminal</w:t>
            </w:r>
            <w:r w:rsidRPr="001E7C13">
              <w:rPr>
                <w:spacing w:val="-7"/>
              </w:rPr>
              <w:t xml:space="preserve"> </w:t>
            </w:r>
            <w:r w:rsidRPr="001E7C13">
              <w:t>de</w:t>
            </w:r>
            <w:r w:rsidRPr="001E7C13">
              <w:rPr>
                <w:spacing w:val="-7"/>
              </w:rPr>
              <w:t xml:space="preserve"> </w:t>
            </w:r>
            <w:r w:rsidRPr="001E7C13">
              <w:t>compreensão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4"/>
              </w:rPr>
              <w:t>120mm</w:t>
            </w:r>
          </w:p>
        </w:tc>
        <w:tc>
          <w:tcPr>
            <w:tcW w:w="1134" w:type="dxa"/>
          </w:tcPr>
          <w:p w14:paraId="6453618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6DD1D5E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2607F8E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10unid.</w:t>
            </w:r>
          </w:p>
        </w:tc>
        <w:tc>
          <w:tcPr>
            <w:tcW w:w="1134" w:type="dxa"/>
          </w:tcPr>
          <w:p w14:paraId="1AE484AC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19,00</w:t>
            </w:r>
          </w:p>
        </w:tc>
        <w:tc>
          <w:tcPr>
            <w:tcW w:w="1276" w:type="dxa"/>
          </w:tcPr>
          <w:p w14:paraId="4BC26A4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190,00</w:t>
            </w:r>
          </w:p>
        </w:tc>
      </w:tr>
      <w:tr w:rsidR="00437432" w:rsidRPr="001A63A2" w14:paraId="3857F28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9BB3C6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42</w:t>
            </w:r>
          </w:p>
        </w:tc>
        <w:tc>
          <w:tcPr>
            <w:tcW w:w="3282" w:type="dxa"/>
            <w:noWrap/>
          </w:tcPr>
          <w:p w14:paraId="3F08377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Disjuntor</w:t>
            </w:r>
            <w:r w:rsidRPr="001E7C13">
              <w:rPr>
                <w:spacing w:val="-7"/>
              </w:rPr>
              <w:t xml:space="preserve"> </w:t>
            </w:r>
            <w:r w:rsidRPr="001E7C13">
              <w:t>tripolar</w:t>
            </w:r>
            <w:r w:rsidRPr="001E7C13">
              <w:rPr>
                <w:spacing w:val="-4"/>
              </w:rPr>
              <w:t xml:space="preserve"> </w:t>
            </w:r>
            <w:r w:rsidRPr="001E7C13">
              <w:t>125</w:t>
            </w:r>
            <w:r w:rsidRPr="001E7C13">
              <w:rPr>
                <w:spacing w:val="-7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4"/>
              </w:rPr>
              <w:t xml:space="preserve"> (</w:t>
            </w:r>
            <w:proofErr w:type="spellStart"/>
            <w:r w:rsidRPr="001E7C13">
              <w:rPr>
                <w:spacing w:val="-4"/>
              </w:rPr>
              <w:t>dim</w:t>
            </w:r>
            <w:proofErr w:type="spellEnd"/>
            <w:r w:rsidRPr="001E7C13">
              <w:rPr>
                <w:spacing w:val="-4"/>
              </w:rPr>
              <w:t>)</w:t>
            </w:r>
          </w:p>
        </w:tc>
        <w:tc>
          <w:tcPr>
            <w:tcW w:w="1134" w:type="dxa"/>
          </w:tcPr>
          <w:p w14:paraId="3944D57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SOPRANO </w:t>
            </w:r>
          </w:p>
        </w:tc>
        <w:tc>
          <w:tcPr>
            <w:tcW w:w="1134" w:type="dxa"/>
            <w:noWrap/>
          </w:tcPr>
          <w:p w14:paraId="20BD9B55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24FCDDB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13D2035B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175,00</w:t>
            </w:r>
          </w:p>
        </w:tc>
        <w:tc>
          <w:tcPr>
            <w:tcW w:w="1276" w:type="dxa"/>
          </w:tcPr>
          <w:p w14:paraId="7AD7800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350,00</w:t>
            </w:r>
          </w:p>
        </w:tc>
      </w:tr>
      <w:tr w:rsidR="00437432" w:rsidRPr="001A63A2" w14:paraId="59BDF64A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0FEDD8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43</w:t>
            </w:r>
          </w:p>
        </w:tc>
        <w:tc>
          <w:tcPr>
            <w:tcW w:w="3282" w:type="dxa"/>
            <w:noWrap/>
          </w:tcPr>
          <w:p w14:paraId="6C84A93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Disjuntor</w:t>
            </w:r>
            <w:r w:rsidRPr="001E7C13">
              <w:rPr>
                <w:spacing w:val="-9"/>
              </w:rPr>
              <w:t xml:space="preserve"> </w:t>
            </w:r>
            <w:r w:rsidRPr="001E7C13">
              <w:t>bipolar</w:t>
            </w:r>
            <w:r w:rsidRPr="001E7C13">
              <w:rPr>
                <w:spacing w:val="-6"/>
              </w:rPr>
              <w:t xml:space="preserve"> </w:t>
            </w:r>
            <w:r w:rsidRPr="001E7C13">
              <w:t>25</w:t>
            </w:r>
            <w:r w:rsidRPr="001E7C13">
              <w:rPr>
                <w:spacing w:val="-5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(</w:t>
            </w:r>
            <w:proofErr w:type="spellStart"/>
            <w:r w:rsidRPr="001E7C13">
              <w:rPr>
                <w:spacing w:val="-4"/>
              </w:rPr>
              <w:t>dim</w:t>
            </w:r>
            <w:proofErr w:type="spellEnd"/>
            <w:r w:rsidRPr="001E7C13">
              <w:rPr>
                <w:spacing w:val="-4"/>
              </w:rPr>
              <w:t>)</w:t>
            </w:r>
          </w:p>
        </w:tc>
        <w:tc>
          <w:tcPr>
            <w:tcW w:w="1134" w:type="dxa"/>
          </w:tcPr>
          <w:p w14:paraId="385D109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SOPRANO</w:t>
            </w:r>
          </w:p>
        </w:tc>
        <w:tc>
          <w:tcPr>
            <w:tcW w:w="1134" w:type="dxa"/>
            <w:noWrap/>
          </w:tcPr>
          <w:p w14:paraId="6551D70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FB2280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12unid.</w:t>
            </w:r>
          </w:p>
        </w:tc>
        <w:tc>
          <w:tcPr>
            <w:tcW w:w="1134" w:type="dxa"/>
          </w:tcPr>
          <w:p w14:paraId="40B5F573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32,00</w:t>
            </w:r>
          </w:p>
        </w:tc>
        <w:tc>
          <w:tcPr>
            <w:tcW w:w="1276" w:type="dxa"/>
          </w:tcPr>
          <w:p w14:paraId="1F96080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384,00</w:t>
            </w:r>
          </w:p>
        </w:tc>
      </w:tr>
      <w:tr w:rsidR="00437432" w:rsidRPr="001A63A2" w14:paraId="04B26F2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79E4C3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44</w:t>
            </w:r>
          </w:p>
        </w:tc>
        <w:tc>
          <w:tcPr>
            <w:tcW w:w="3282" w:type="dxa"/>
            <w:noWrap/>
          </w:tcPr>
          <w:p w14:paraId="3EE0052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Disjuntor</w:t>
            </w:r>
            <w:r w:rsidRPr="001E7C13">
              <w:rPr>
                <w:spacing w:val="-9"/>
              </w:rPr>
              <w:t xml:space="preserve"> </w:t>
            </w:r>
            <w:r w:rsidRPr="001E7C13">
              <w:t>bipolar</w:t>
            </w:r>
            <w:r w:rsidRPr="001E7C13">
              <w:rPr>
                <w:spacing w:val="-6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4"/>
              </w:rPr>
              <w:t>(</w:t>
            </w:r>
            <w:proofErr w:type="spellStart"/>
            <w:r w:rsidRPr="001E7C13">
              <w:rPr>
                <w:spacing w:val="-4"/>
              </w:rPr>
              <w:t>dim</w:t>
            </w:r>
            <w:proofErr w:type="spellEnd"/>
            <w:r w:rsidRPr="001E7C13">
              <w:rPr>
                <w:spacing w:val="-4"/>
              </w:rPr>
              <w:t>)</w:t>
            </w:r>
          </w:p>
        </w:tc>
        <w:tc>
          <w:tcPr>
            <w:tcW w:w="1134" w:type="dxa"/>
          </w:tcPr>
          <w:p w14:paraId="33324AB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SOPRANO</w:t>
            </w:r>
          </w:p>
        </w:tc>
        <w:tc>
          <w:tcPr>
            <w:tcW w:w="1134" w:type="dxa"/>
            <w:noWrap/>
          </w:tcPr>
          <w:p w14:paraId="2B69F68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B233F8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14unid.</w:t>
            </w:r>
          </w:p>
        </w:tc>
        <w:tc>
          <w:tcPr>
            <w:tcW w:w="1134" w:type="dxa"/>
          </w:tcPr>
          <w:p w14:paraId="324A125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29,00</w:t>
            </w:r>
          </w:p>
        </w:tc>
        <w:tc>
          <w:tcPr>
            <w:tcW w:w="1276" w:type="dxa"/>
          </w:tcPr>
          <w:p w14:paraId="5EAF433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406,00</w:t>
            </w:r>
          </w:p>
        </w:tc>
      </w:tr>
      <w:tr w:rsidR="00437432" w:rsidRPr="001A63A2" w14:paraId="46393DB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C5DBF7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45</w:t>
            </w:r>
          </w:p>
        </w:tc>
        <w:tc>
          <w:tcPr>
            <w:tcW w:w="3282" w:type="dxa"/>
            <w:noWrap/>
          </w:tcPr>
          <w:p w14:paraId="4386415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Disjuntor</w:t>
            </w:r>
            <w:r w:rsidRPr="001E7C13">
              <w:rPr>
                <w:spacing w:val="-8"/>
              </w:rPr>
              <w:t xml:space="preserve"> </w:t>
            </w:r>
            <w:r w:rsidRPr="001E7C13">
              <w:t>unipolar</w:t>
            </w:r>
            <w:r w:rsidRPr="001E7C13">
              <w:rPr>
                <w:spacing w:val="-6"/>
              </w:rPr>
              <w:t xml:space="preserve"> </w:t>
            </w:r>
            <w:r w:rsidRPr="001E7C13">
              <w:t>16</w:t>
            </w:r>
            <w:r w:rsidRPr="001E7C13">
              <w:rPr>
                <w:spacing w:val="-6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4"/>
              </w:rPr>
              <w:t xml:space="preserve"> (</w:t>
            </w:r>
            <w:proofErr w:type="spellStart"/>
            <w:r w:rsidRPr="001E7C13">
              <w:rPr>
                <w:spacing w:val="-4"/>
              </w:rPr>
              <w:t>dim</w:t>
            </w:r>
            <w:proofErr w:type="spellEnd"/>
            <w:r w:rsidRPr="001E7C13">
              <w:rPr>
                <w:spacing w:val="-4"/>
              </w:rPr>
              <w:t>)</w:t>
            </w:r>
          </w:p>
        </w:tc>
        <w:tc>
          <w:tcPr>
            <w:tcW w:w="1134" w:type="dxa"/>
          </w:tcPr>
          <w:p w14:paraId="1084B68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SOPRANO</w:t>
            </w:r>
          </w:p>
        </w:tc>
        <w:tc>
          <w:tcPr>
            <w:tcW w:w="1134" w:type="dxa"/>
            <w:noWrap/>
          </w:tcPr>
          <w:p w14:paraId="4E5AA39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643D10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12unid.</w:t>
            </w:r>
          </w:p>
        </w:tc>
        <w:tc>
          <w:tcPr>
            <w:tcW w:w="1134" w:type="dxa"/>
          </w:tcPr>
          <w:p w14:paraId="72B77B5E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29,00</w:t>
            </w:r>
          </w:p>
        </w:tc>
        <w:tc>
          <w:tcPr>
            <w:tcW w:w="1276" w:type="dxa"/>
          </w:tcPr>
          <w:p w14:paraId="0404C65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348,00</w:t>
            </w:r>
          </w:p>
        </w:tc>
      </w:tr>
      <w:tr w:rsidR="00437432" w:rsidRPr="001A63A2" w14:paraId="577993B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D00531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46</w:t>
            </w:r>
          </w:p>
        </w:tc>
        <w:tc>
          <w:tcPr>
            <w:tcW w:w="3282" w:type="dxa"/>
            <w:noWrap/>
          </w:tcPr>
          <w:p w14:paraId="308178F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 w:rsidRPr="001E7C13">
              <w:t>Dps</w:t>
            </w:r>
            <w:proofErr w:type="spellEnd"/>
            <w:r w:rsidRPr="001E7C13">
              <w:rPr>
                <w:spacing w:val="-2"/>
              </w:rPr>
              <w:t xml:space="preserve"> </w:t>
            </w:r>
            <w:r w:rsidRPr="001E7C13">
              <w:t>175v</w:t>
            </w:r>
            <w:r w:rsidRPr="001E7C13">
              <w:rPr>
                <w:spacing w:val="-3"/>
              </w:rPr>
              <w:t xml:space="preserve"> </w:t>
            </w:r>
            <w:r w:rsidRPr="001E7C13">
              <w:t>40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5"/>
              </w:rPr>
              <w:t>KA</w:t>
            </w:r>
          </w:p>
        </w:tc>
        <w:tc>
          <w:tcPr>
            <w:tcW w:w="1134" w:type="dxa"/>
          </w:tcPr>
          <w:p w14:paraId="720B92F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SOPRANO</w:t>
            </w:r>
          </w:p>
        </w:tc>
        <w:tc>
          <w:tcPr>
            <w:tcW w:w="1134" w:type="dxa"/>
            <w:noWrap/>
          </w:tcPr>
          <w:p w14:paraId="4112271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7073301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08unid.</w:t>
            </w:r>
          </w:p>
        </w:tc>
        <w:tc>
          <w:tcPr>
            <w:tcW w:w="1134" w:type="dxa"/>
          </w:tcPr>
          <w:p w14:paraId="0E09CBA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75,00</w:t>
            </w:r>
          </w:p>
        </w:tc>
        <w:tc>
          <w:tcPr>
            <w:tcW w:w="1276" w:type="dxa"/>
          </w:tcPr>
          <w:p w14:paraId="28D6E77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600,00</w:t>
            </w:r>
          </w:p>
        </w:tc>
      </w:tr>
      <w:tr w:rsidR="00437432" w:rsidRPr="001A63A2" w14:paraId="73F42F9E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6E25DAF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47</w:t>
            </w:r>
          </w:p>
        </w:tc>
        <w:tc>
          <w:tcPr>
            <w:tcW w:w="3282" w:type="dxa"/>
            <w:noWrap/>
          </w:tcPr>
          <w:p w14:paraId="3D4EABC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Abraçadeira</w:t>
            </w:r>
            <w:r w:rsidRPr="001E7C13">
              <w:rPr>
                <w:spacing w:val="-4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nylon</w:t>
            </w:r>
            <w:r w:rsidRPr="001E7C13">
              <w:rPr>
                <w:spacing w:val="-7"/>
              </w:rPr>
              <w:t xml:space="preserve"> </w:t>
            </w:r>
            <w:r w:rsidRPr="001E7C13">
              <w:rPr>
                <w:spacing w:val="-2"/>
              </w:rPr>
              <w:t>4.2x250mm</w:t>
            </w:r>
          </w:p>
        </w:tc>
        <w:tc>
          <w:tcPr>
            <w:tcW w:w="1134" w:type="dxa"/>
          </w:tcPr>
          <w:p w14:paraId="0E21781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WORKER </w:t>
            </w:r>
          </w:p>
        </w:tc>
        <w:tc>
          <w:tcPr>
            <w:tcW w:w="1134" w:type="dxa"/>
            <w:noWrap/>
          </w:tcPr>
          <w:p w14:paraId="3507FE8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EBCD03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1.000unid.</w:t>
            </w:r>
          </w:p>
        </w:tc>
        <w:tc>
          <w:tcPr>
            <w:tcW w:w="1134" w:type="dxa"/>
          </w:tcPr>
          <w:p w14:paraId="7C8CD73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0,35</w:t>
            </w:r>
          </w:p>
        </w:tc>
        <w:tc>
          <w:tcPr>
            <w:tcW w:w="1276" w:type="dxa"/>
          </w:tcPr>
          <w:p w14:paraId="422A831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350,00</w:t>
            </w:r>
          </w:p>
        </w:tc>
      </w:tr>
      <w:tr w:rsidR="00437432" w:rsidRPr="001A63A2" w14:paraId="7D3433F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9D3C2E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48</w:t>
            </w:r>
          </w:p>
        </w:tc>
        <w:tc>
          <w:tcPr>
            <w:tcW w:w="3282" w:type="dxa"/>
            <w:noWrap/>
          </w:tcPr>
          <w:p w14:paraId="4BE9C1C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4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5"/>
              </w:rPr>
              <w:t xml:space="preserve"> </w:t>
            </w:r>
            <w:r w:rsidRPr="001E7C13">
              <w:t>20mts</w:t>
            </w:r>
            <w:r w:rsidRPr="001E7C13">
              <w:rPr>
                <w:spacing w:val="-6"/>
              </w:rPr>
              <w:t xml:space="preserve"> </w:t>
            </w:r>
            <w:r w:rsidRPr="001E7C13">
              <w:t>3M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SCOTCH</w:t>
            </w:r>
          </w:p>
        </w:tc>
        <w:tc>
          <w:tcPr>
            <w:tcW w:w="1134" w:type="dxa"/>
          </w:tcPr>
          <w:p w14:paraId="61BB0A3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3M</w:t>
            </w:r>
          </w:p>
        </w:tc>
        <w:tc>
          <w:tcPr>
            <w:tcW w:w="1134" w:type="dxa"/>
            <w:noWrap/>
          </w:tcPr>
          <w:p w14:paraId="5F83B88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B4BA12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15unid.</w:t>
            </w:r>
          </w:p>
        </w:tc>
        <w:tc>
          <w:tcPr>
            <w:tcW w:w="1134" w:type="dxa"/>
          </w:tcPr>
          <w:p w14:paraId="7F72749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32,00</w:t>
            </w:r>
          </w:p>
        </w:tc>
        <w:tc>
          <w:tcPr>
            <w:tcW w:w="1276" w:type="dxa"/>
          </w:tcPr>
          <w:p w14:paraId="64F0994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480,00</w:t>
            </w:r>
          </w:p>
        </w:tc>
      </w:tr>
      <w:tr w:rsidR="00437432" w:rsidRPr="001A63A2" w14:paraId="2C23DD9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6B9A2E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49</w:t>
            </w:r>
          </w:p>
        </w:tc>
        <w:tc>
          <w:tcPr>
            <w:tcW w:w="3282" w:type="dxa"/>
            <w:noWrap/>
          </w:tcPr>
          <w:p w14:paraId="2AAA752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Parafuso</w:t>
            </w:r>
            <w:r w:rsidRPr="001E7C13">
              <w:rPr>
                <w:spacing w:val="-5"/>
              </w:rPr>
              <w:t xml:space="preserve"> </w:t>
            </w:r>
            <w:r w:rsidRPr="001E7C13">
              <w:t>Philips</w:t>
            </w:r>
            <w:r w:rsidRPr="001E7C13">
              <w:rPr>
                <w:spacing w:val="-6"/>
              </w:rPr>
              <w:t xml:space="preserve"> </w:t>
            </w:r>
            <w:r w:rsidRPr="001E7C13">
              <w:rPr>
                <w:spacing w:val="-2"/>
              </w:rPr>
              <w:t>5.0x30</w:t>
            </w:r>
          </w:p>
        </w:tc>
        <w:tc>
          <w:tcPr>
            <w:tcW w:w="1134" w:type="dxa"/>
          </w:tcPr>
          <w:p w14:paraId="685DCDE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BICROMAT</w:t>
            </w:r>
          </w:p>
        </w:tc>
        <w:tc>
          <w:tcPr>
            <w:tcW w:w="1134" w:type="dxa"/>
            <w:noWrap/>
          </w:tcPr>
          <w:p w14:paraId="71B03A1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0B10F7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200unid.</w:t>
            </w:r>
          </w:p>
        </w:tc>
        <w:tc>
          <w:tcPr>
            <w:tcW w:w="1134" w:type="dxa"/>
          </w:tcPr>
          <w:p w14:paraId="73AA5DC1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0,30</w:t>
            </w:r>
          </w:p>
        </w:tc>
        <w:tc>
          <w:tcPr>
            <w:tcW w:w="1276" w:type="dxa"/>
          </w:tcPr>
          <w:p w14:paraId="69DBB10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60,00</w:t>
            </w:r>
          </w:p>
        </w:tc>
      </w:tr>
      <w:tr w:rsidR="00437432" w:rsidRPr="001A63A2" w14:paraId="2619540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6F9E27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50</w:t>
            </w:r>
          </w:p>
        </w:tc>
        <w:tc>
          <w:tcPr>
            <w:tcW w:w="3282" w:type="dxa"/>
            <w:noWrap/>
          </w:tcPr>
          <w:p w14:paraId="6B71066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Duto</w:t>
            </w:r>
            <w:r w:rsidRPr="001E7C13">
              <w:rPr>
                <w:spacing w:val="-5"/>
              </w:rPr>
              <w:t xml:space="preserve"> </w:t>
            </w:r>
            <w:r w:rsidRPr="001E7C13">
              <w:t>corrugado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1´´</w:t>
            </w:r>
          </w:p>
        </w:tc>
        <w:tc>
          <w:tcPr>
            <w:tcW w:w="1134" w:type="dxa"/>
          </w:tcPr>
          <w:p w14:paraId="6A0F994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</w:t>
            </w:r>
          </w:p>
        </w:tc>
        <w:tc>
          <w:tcPr>
            <w:tcW w:w="1134" w:type="dxa"/>
            <w:noWrap/>
          </w:tcPr>
          <w:p w14:paraId="7377F60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noWrap/>
          </w:tcPr>
          <w:p w14:paraId="5C2593E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30mts</w:t>
            </w:r>
          </w:p>
        </w:tc>
        <w:tc>
          <w:tcPr>
            <w:tcW w:w="1134" w:type="dxa"/>
          </w:tcPr>
          <w:p w14:paraId="28A8C5D6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3,50</w:t>
            </w:r>
          </w:p>
        </w:tc>
        <w:tc>
          <w:tcPr>
            <w:tcW w:w="1276" w:type="dxa"/>
          </w:tcPr>
          <w:p w14:paraId="6DBA7B4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105,00</w:t>
            </w:r>
          </w:p>
        </w:tc>
      </w:tr>
      <w:tr w:rsidR="00437432" w:rsidRPr="001A63A2" w14:paraId="5CC3BA45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34B856C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51</w:t>
            </w:r>
          </w:p>
        </w:tc>
        <w:tc>
          <w:tcPr>
            <w:tcW w:w="3282" w:type="dxa"/>
            <w:noWrap/>
          </w:tcPr>
          <w:p w14:paraId="1EE69EF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Caixa</w:t>
            </w:r>
            <w:r w:rsidRPr="001E7C13">
              <w:rPr>
                <w:spacing w:val="-3"/>
              </w:rPr>
              <w:t xml:space="preserve"> </w:t>
            </w:r>
            <w:r w:rsidRPr="001E7C13">
              <w:t>para</w:t>
            </w:r>
            <w:r w:rsidRPr="001E7C13">
              <w:rPr>
                <w:spacing w:val="-4"/>
              </w:rPr>
              <w:t xml:space="preserve"> </w:t>
            </w:r>
            <w:r w:rsidRPr="001E7C13">
              <w:t>elétrica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3"/>
              </w:rPr>
              <w:t xml:space="preserve"> </w:t>
            </w:r>
            <w:r w:rsidRPr="001E7C13">
              <w:t>embutir</w:t>
            </w:r>
            <w:r w:rsidRPr="001E7C13">
              <w:rPr>
                <w:spacing w:val="-2"/>
              </w:rPr>
              <w:t xml:space="preserve"> </w:t>
            </w:r>
            <w:r w:rsidRPr="001E7C13">
              <w:rPr>
                <w:spacing w:val="-5"/>
              </w:rPr>
              <w:t>4x2</w:t>
            </w:r>
          </w:p>
        </w:tc>
        <w:tc>
          <w:tcPr>
            <w:tcW w:w="1134" w:type="dxa"/>
          </w:tcPr>
          <w:p w14:paraId="106C13F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ASTRA</w:t>
            </w:r>
          </w:p>
        </w:tc>
        <w:tc>
          <w:tcPr>
            <w:tcW w:w="1134" w:type="dxa"/>
            <w:noWrap/>
          </w:tcPr>
          <w:p w14:paraId="1D4695B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7EB578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10unid.</w:t>
            </w:r>
          </w:p>
        </w:tc>
        <w:tc>
          <w:tcPr>
            <w:tcW w:w="1134" w:type="dxa"/>
          </w:tcPr>
          <w:p w14:paraId="5A8A27D7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2,00</w:t>
            </w:r>
          </w:p>
        </w:tc>
        <w:tc>
          <w:tcPr>
            <w:tcW w:w="1276" w:type="dxa"/>
          </w:tcPr>
          <w:p w14:paraId="012753B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20,00</w:t>
            </w:r>
          </w:p>
        </w:tc>
      </w:tr>
      <w:tr w:rsidR="00437432" w:rsidRPr="001A63A2" w14:paraId="06012887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BCDCFA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52</w:t>
            </w:r>
          </w:p>
        </w:tc>
        <w:tc>
          <w:tcPr>
            <w:tcW w:w="3282" w:type="dxa"/>
            <w:noWrap/>
          </w:tcPr>
          <w:p w14:paraId="01A3C57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Placa</w:t>
            </w:r>
            <w:r w:rsidRPr="001E7C13">
              <w:rPr>
                <w:spacing w:val="-2"/>
              </w:rPr>
              <w:t xml:space="preserve"> </w:t>
            </w:r>
            <w:r w:rsidRPr="001E7C13">
              <w:t>sega</w:t>
            </w:r>
            <w:r w:rsidRPr="001E7C13">
              <w:rPr>
                <w:spacing w:val="-1"/>
              </w:rPr>
              <w:t xml:space="preserve"> </w:t>
            </w:r>
            <w:r w:rsidRPr="001E7C13">
              <w:t>de</w:t>
            </w:r>
            <w:r w:rsidRPr="001E7C13">
              <w:rPr>
                <w:spacing w:val="-2"/>
              </w:rPr>
              <w:t xml:space="preserve"> </w:t>
            </w:r>
            <w:r w:rsidRPr="001E7C13">
              <w:rPr>
                <w:spacing w:val="-5"/>
              </w:rPr>
              <w:t>4x2</w:t>
            </w:r>
          </w:p>
        </w:tc>
        <w:tc>
          <w:tcPr>
            <w:tcW w:w="1134" w:type="dxa"/>
          </w:tcPr>
          <w:p w14:paraId="02D9FAA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14:paraId="7F71D5D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D26C55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03unid.</w:t>
            </w:r>
          </w:p>
        </w:tc>
        <w:tc>
          <w:tcPr>
            <w:tcW w:w="1134" w:type="dxa"/>
          </w:tcPr>
          <w:p w14:paraId="636E109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7,00</w:t>
            </w:r>
          </w:p>
        </w:tc>
        <w:tc>
          <w:tcPr>
            <w:tcW w:w="1276" w:type="dxa"/>
          </w:tcPr>
          <w:p w14:paraId="107F7D9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21,00</w:t>
            </w:r>
          </w:p>
        </w:tc>
      </w:tr>
      <w:tr w:rsidR="00437432" w:rsidRPr="001A63A2" w14:paraId="1227176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57C786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53</w:t>
            </w:r>
          </w:p>
        </w:tc>
        <w:tc>
          <w:tcPr>
            <w:tcW w:w="3282" w:type="dxa"/>
            <w:noWrap/>
          </w:tcPr>
          <w:p w14:paraId="43237AC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3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3"/>
              </w:rPr>
              <w:t xml:space="preserve"> </w:t>
            </w:r>
            <w:proofErr w:type="spellStart"/>
            <w:r w:rsidRPr="001E7C13">
              <w:t>mts</w:t>
            </w:r>
            <w:proofErr w:type="spellEnd"/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amarela</w:t>
            </w:r>
          </w:p>
        </w:tc>
        <w:tc>
          <w:tcPr>
            <w:tcW w:w="1134" w:type="dxa"/>
          </w:tcPr>
          <w:p w14:paraId="432923A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1C492924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DBC066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714E32FF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  <w:tc>
          <w:tcPr>
            <w:tcW w:w="1276" w:type="dxa"/>
          </w:tcPr>
          <w:p w14:paraId="6007467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437432" w:rsidRPr="001A63A2" w14:paraId="5CF9BB9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0B8970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54</w:t>
            </w:r>
          </w:p>
        </w:tc>
        <w:tc>
          <w:tcPr>
            <w:tcW w:w="3282" w:type="dxa"/>
            <w:noWrap/>
          </w:tcPr>
          <w:p w14:paraId="44873A5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3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3"/>
              </w:rPr>
              <w:t xml:space="preserve"> </w:t>
            </w:r>
            <w:proofErr w:type="spellStart"/>
            <w:r w:rsidRPr="001E7C13">
              <w:t>mts</w:t>
            </w:r>
            <w:proofErr w:type="spellEnd"/>
            <w:r w:rsidRPr="001E7C13">
              <w:rPr>
                <w:spacing w:val="-1"/>
              </w:rPr>
              <w:t xml:space="preserve"> </w:t>
            </w:r>
            <w:r w:rsidRPr="001E7C13">
              <w:rPr>
                <w:spacing w:val="-2"/>
              </w:rPr>
              <w:t>branca</w:t>
            </w:r>
          </w:p>
        </w:tc>
        <w:tc>
          <w:tcPr>
            <w:tcW w:w="1134" w:type="dxa"/>
          </w:tcPr>
          <w:p w14:paraId="12D50D8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127563D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C8305FE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0989BC8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  <w:tc>
          <w:tcPr>
            <w:tcW w:w="1276" w:type="dxa"/>
          </w:tcPr>
          <w:p w14:paraId="0412B6C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437432" w:rsidRPr="001A63A2" w14:paraId="33BF5CF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39D7F0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55</w:t>
            </w:r>
          </w:p>
        </w:tc>
        <w:tc>
          <w:tcPr>
            <w:tcW w:w="3282" w:type="dxa"/>
            <w:noWrap/>
          </w:tcPr>
          <w:p w14:paraId="7C1EB86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3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proofErr w:type="spellStart"/>
            <w:r w:rsidRPr="001E7C13">
              <w:t>mts</w:t>
            </w:r>
            <w:proofErr w:type="spellEnd"/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vermelha</w:t>
            </w:r>
          </w:p>
        </w:tc>
        <w:tc>
          <w:tcPr>
            <w:tcW w:w="1134" w:type="dxa"/>
          </w:tcPr>
          <w:p w14:paraId="4194723A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76EEE0D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53402F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77630244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  <w:tc>
          <w:tcPr>
            <w:tcW w:w="1276" w:type="dxa"/>
          </w:tcPr>
          <w:p w14:paraId="2C5AD58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437432" w:rsidRPr="001A63A2" w14:paraId="04FBF011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F5E21EF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56</w:t>
            </w:r>
          </w:p>
        </w:tc>
        <w:tc>
          <w:tcPr>
            <w:tcW w:w="3282" w:type="dxa"/>
            <w:noWrap/>
          </w:tcPr>
          <w:p w14:paraId="69489C1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3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proofErr w:type="spellStart"/>
            <w:r w:rsidRPr="001E7C13">
              <w:t>mts</w:t>
            </w:r>
            <w:proofErr w:type="spellEnd"/>
            <w:r w:rsidRPr="001E7C13">
              <w:rPr>
                <w:spacing w:val="-4"/>
              </w:rPr>
              <w:t xml:space="preserve"> azul</w:t>
            </w:r>
          </w:p>
        </w:tc>
        <w:tc>
          <w:tcPr>
            <w:tcW w:w="1134" w:type="dxa"/>
          </w:tcPr>
          <w:p w14:paraId="219A4A5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3723003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54CB12B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0D9907A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  <w:tc>
          <w:tcPr>
            <w:tcW w:w="1276" w:type="dxa"/>
          </w:tcPr>
          <w:p w14:paraId="42C7C5C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437432" w:rsidRPr="001A63A2" w14:paraId="3207DA68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50355E3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57</w:t>
            </w:r>
          </w:p>
        </w:tc>
        <w:tc>
          <w:tcPr>
            <w:tcW w:w="3282" w:type="dxa"/>
            <w:noWrap/>
          </w:tcPr>
          <w:p w14:paraId="2A6B697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Fita</w:t>
            </w:r>
            <w:r w:rsidRPr="001E7C13">
              <w:rPr>
                <w:spacing w:val="-3"/>
              </w:rPr>
              <w:t xml:space="preserve"> </w:t>
            </w:r>
            <w:r w:rsidRPr="001E7C13">
              <w:t>isolante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proofErr w:type="spellStart"/>
            <w:r w:rsidRPr="001E7C13">
              <w:t>mts</w:t>
            </w:r>
            <w:proofErr w:type="spellEnd"/>
            <w:r w:rsidRPr="001E7C13">
              <w:rPr>
                <w:spacing w:val="-4"/>
              </w:rPr>
              <w:t xml:space="preserve"> verde</w:t>
            </w:r>
          </w:p>
        </w:tc>
        <w:tc>
          <w:tcPr>
            <w:tcW w:w="1134" w:type="dxa"/>
          </w:tcPr>
          <w:p w14:paraId="75BA2178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00A2E29F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3DCA22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4244F148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  <w:tc>
          <w:tcPr>
            <w:tcW w:w="1276" w:type="dxa"/>
          </w:tcPr>
          <w:p w14:paraId="69E930F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437432" w:rsidRPr="001A63A2" w14:paraId="46B90E0F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252927B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58</w:t>
            </w:r>
          </w:p>
        </w:tc>
        <w:tc>
          <w:tcPr>
            <w:tcW w:w="3282" w:type="dxa"/>
            <w:noWrap/>
          </w:tcPr>
          <w:p w14:paraId="64CA7C8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Seal</w:t>
            </w:r>
            <w:r w:rsidRPr="001E7C13">
              <w:rPr>
                <w:spacing w:val="-4"/>
              </w:rPr>
              <w:t xml:space="preserve"> </w:t>
            </w:r>
            <w:r w:rsidRPr="001E7C13">
              <w:t>tubo</w:t>
            </w:r>
            <w:r w:rsidRPr="001E7C13">
              <w:rPr>
                <w:spacing w:val="-1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11/2´´</w:t>
            </w:r>
          </w:p>
        </w:tc>
        <w:tc>
          <w:tcPr>
            <w:tcW w:w="1134" w:type="dxa"/>
          </w:tcPr>
          <w:p w14:paraId="471947CD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 </w:t>
            </w:r>
            <w:proofErr w:type="spellStart"/>
            <w:r>
              <w:rPr>
                <w:rFonts w:ascii="Arial" w:hAnsi="Arial" w:cs="Arial"/>
              </w:rPr>
              <w:t>cafl</w:t>
            </w:r>
            <w:proofErr w:type="spellEnd"/>
          </w:p>
        </w:tc>
        <w:tc>
          <w:tcPr>
            <w:tcW w:w="1134" w:type="dxa"/>
            <w:noWrap/>
          </w:tcPr>
          <w:p w14:paraId="2FE452C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MST</w:t>
            </w:r>
          </w:p>
        </w:tc>
        <w:tc>
          <w:tcPr>
            <w:tcW w:w="992" w:type="dxa"/>
            <w:noWrap/>
          </w:tcPr>
          <w:p w14:paraId="654749F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4"/>
              </w:rPr>
              <w:t>20mts</w:t>
            </w:r>
          </w:p>
        </w:tc>
        <w:tc>
          <w:tcPr>
            <w:tcW w:w="1134" w:type="dxa"/>
          </w:tcPr>
          <w:p w14:paraId="7AED8E19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25,00</w:t>
            </w:r>
          </w:p>
        </w:tc>
        <w:tc>
          <w:tcPr>
            <w:tcW w:w="1276" w:type="dxa"/>
          </w:tcPr>
          <w:p w14:paraId="0671619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500,00</w:t>
            </w:r>
          </w:p>
        </w:tc>
      </w:tr>
      <w:tr w:rsidR="00437432" w:rsidRPr="001A63A2" w14:paraId="6DB6E8BC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45D1E21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59</w:t>
            </w:r>
          </w:p>
        </w:tc>
        <w:tc>
          <w:tcPr>
            <w:tcW w:w="3282" w:type="dxa"/>
            <w:noWrap/>
          </w:tcPr>
          <w:p w14:paraId="4359B92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 w:rsidRPr="001E7C13">
              <w:t>Pu</w:t>
            </w:r>
            <w:proofErr w:type="spellEnd"/>
            <w:r w:rsidRPr="001E7C13">
              <w:rPr>
                <w:spacing w:val="-2"/>
              </w:rPr>
              <w:t xml:space="preserve"> </w:t>
            </w:r>
            <w:r w:rsidRPr="001E7C13">
              <w:t>30</w:t>
            </w:r>
            <w:r w:rsidRPr="001E7C13">
              <w:rPr>
                <w:spacing w:val="-1"/>
              </w:rPr>
              <w:t xml:space="preserve"> </w:t>
            </w:r>
            <w:r w:rsidRPr="001E7C13">
              <w:t>(para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vedação)</w:t>
            </w:r>
          </w:p>
        </w:tc>
        <w:tc>
          <w:tcPr>
            <w:tcW w:w="1134" w:type="dxa"/>
          </w:tcPr>
          <w:p w14:paraId="6421970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Tek</w:t>
            </w:r>
            <w:proofErr w:type="spellEnd"/>
            <w:r>
              <w:rPr>
                <w:rFonts w:ascii="Arial" w:hAnsi="Arial" w:cs="Arial"/>
              </w:rPr>
              <w:t xml:space="preserve"> Bond </w:t>
            </w:r>
          </w:p>
        </w:tc>
        <w:tc>
          <w:tcPr>
            <w:tcW w:w="1134" w:type="dxa"/>
            <w:noWrap/>
          </w:tcPr>
          <w:p w14:paraId="77AB399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7ECE089C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06unid.</w:t>
            </w:r>
          </w:p>
        </w:tc>
        <w:tc>
          <w:tcPr>
            <w:tcW w:w="1134" w:type="dxa"/>
          </w:tcPr>
          <w:p w14:paraId="412D3B16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16,00</w:t>
            </w:r>
          </w:p>
        </w:tc>
        <w:tc>
          <w:tcPr>
            <w:tcW w:w="1276" w:type="dxa"/>
          </w:tcPr>
          <w:p w14:paraId="7F40A2E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96,00</w:t>
            </w:r>
          </w:p>
        </w:tc>
      </w:tr>
      <w:tr w:rsidR="00437432" w:rsidRPr="001A63A2" w14:paraId="018ABC3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1D0B6CB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60</w:t>
            </w:r>
          </w:p>
        </w:tc>
        <w:tc>
          <w:tcPr>
            <w:tcW w:w="3282" w:type="dxa"/>
            <w:noWrap/>
          </w:tcPr>
          <w:p w14:paraId="5A5631B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Contator</w:t>
            </w:r>
            <w:r w:rsidRPr="001E7C13">
              <w:rPr>
                <w:spacing w:val="-7"/>
              </w:rPr>
              <w:t xml:space="preserve"> </w:t>
            </w:r>
            <w:r w:rsidRPr="001E7C13">
              <w:t>tripolar</w:t>
            </w:r>
            <w:r w:rsidRPr="001E7C13">
              <w:rPr>
                <w:spacing w:val="-6"/>
              </w:rPr>
              <w:t xml:space="preserve"> </w:t>
            </w:r>
            <w:r w:rsidRPr="001E7C13">
              <w:t>220v</w:t>
            </w:r>
            <w:r w:rsidRPr="001E7C13">
              <w:rPr>
                <w:spacing w:val="-2"/>
              </w:rPr>
              <w:t xml:space="preserve"> </w:t>
            </w:r>
            <w:r w:rsidRPr="001E7C13">
              <w:t>caixa</w:t>
            </w:r>
            <w:r w:rsidRPr="001E7C13">
              <w:rPr>
                <w:spacing w:val="-3"/>
              </w:rPr>
              <w:t xml:space="preserve"> </w:t>
            </w:r>
            <w:r w:rsidRPr="001E7C13">
              <w:t>32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amperes</w:t>
            </w:r>
          </w:p>
        </w:tc>
        <w:tc>
          <w:tcPr>
            <w:tcW w:w="1134" w:type="dxa"/>
          </w:tcPr>
          <w:p w14:paraId="37BD609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773056E6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1482BD0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01unid.</w:t>
            </w:r>
          </w:p>
        </w:tc>
        <w:tc>
          <w:tcPr>
            <w:tcW w:w="1134" w:type="dxa"/>
          </w:tcPr>
          <w:p w14:paraId="769A789A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99,00</w:t>
            </w:r>
          </w:p>
        </w:tc>
        <w:tc>
          <w:tcPr>
            <w:tcW w:w="1276" w:type="dxa"/>
          </w:tcPr>
          <w:p w14:paraId="1F119B9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99,00</w:t>
            </w:r>
          </w:p>
        </w:tc>
      </w:tr>
      <w:tr w:rsidR="00437432" w:rsidRPr="001A63A2" w14:paraId="57D11C2E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42631A9D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lastRenderedPageBreak/>
              <w:t>61</w:t>
            </w:r>
          </w:p>
        </w:tc>
        <w:tc>
          <w:tcPr>
            <w:tcW w:w="3282" w:type="dxa"/>
            <w:noWrap/>
          </w:tcPr>
          <w:p w14:paraId="6F00DF5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Chave</w:t>
            </w:r>
            <w:r w:rsidRPr="001E7C13">
              <w:rPr>
                <w:spacing w:val="-1"/>
              </w:rPr>
              <w:t xml:space="preserve"> </w:t>
            </w:r>
            <w:r w:rsidRPr="001E7C13">
              <w:t>boia</w:t>
            </w:r>
            <w:r w:rsidRPr="001E7C13">
              <w:rPr>
                <w:spacing w:val="-4"/>
              </w:rPr>
              <w:t xml:space="preserve"> </w:t>
            </w:r>
            <w:r w:rsidRPr="001E7C13">
              <w:t>elétrica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3"/>
              </w:rPr>
              <w:t xml:space="preserve"> </w:t>
            </w:r>
            <w:r w:rsidRPr="001E7C13">
              <w:t>15</w:t>
            </w:r>
            <w:r w:rsidRPr="001E7C13">
              <w:rPr>
                <w:spacing w:val="-3"/>
              </w:rPr>
              <w:t xml:space="preserve"> </w:t>
            </w:r>
            <w:r w:rsidRPr="001E7C13">
              <w:rPr>
                <w:spacing w:val="-2"/>
              </w:rPr>
              <w:t>amperes</w:t>
            </w:r>
          </w:p>
        </w:tc>
        <w:tc>
          <w:tcPr>
            <w:tcW w:w="1134" w:type="dxa"/>
          </w:tcPr>
          <w:p w14:paraId="0F83E30C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DECORLUX</w:t>
            </w:r>
          </w:p>
        </w:tc>
        <w:tc>
          <w:tcPr>
            <w:tcW w:w="1134" w:type="dxa"/>
            <w:noWrap/>
          </w:tcPr>
          <w:p w14:paraId="51A9F4E3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002484C8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01unid.</w:t>
            </w:r>
          </w:p>
        </w:tc>
        <w:tc>
          <w:tcPr>
            <w:tcW w:w="1134" w:type="dxa"/>
          </w:tcPr>
          <w:p w14:paraId="140697BE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39,00</w:t>
            </w:r>
          </w:p>
        </w:tc>
        <w:tc>
          <w:tcPr>
            <w:tcW w:w="1276" w:type="dxa"/>
          </w:tcPr>
          <w:p w14:paraId="5BF81882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39,00</w:t>
            </w:r>
          </w:p>
        </w:tc>
      </w:tr>
      <w:tr w:rsidR="00437432" w:rsidRPr="001A63A2" w14:paraId="0B6D5910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C3304C7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62</w:t>
            </w:r>
          </w:p>
        </w:tc>
        <w:tc>
          <w:tcPr>
            <w:tcW w:w="3282" w:type="dxa"/>
            <w:noWrap/>
          </w:tcPr>
          <w:p w14:paraId="1C4B07A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Caixa</w:t>
            </w:r>
            <w:r w:rsidRPr="001E7C13">
              <w:rPr>
                <w:spacing w:val="-5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passagem</w:t>
            </w:r>
            <w:r w:rsidRPr="001E7C13">
              <w:rPr>
                <w:spacing w:val="-4"/>
              </w:rPr>
              <w:t xml:space="preserve"> </w:t>
            </w:r>
            <w:r w:rsidRPr="001E7C13">
              <w:t>em</w:t>
            </w:r>
            <w:r w:rsidRPr="001E7C13">
              <w:rPr>
                <w:spacing w:val="-2"/>
              </w:rPr>
              <w:t xml:space="preserve"> </w:t>
            </w:r>
            <w:r w:rsidRPr="001E7C13">
              <w:t>alumínio</w:t>
            </w:r>
            <w:r w:rsidRPr="001E7C13">
              <w:rPr>
                <w:spacing w:val="-4"/>
              </w:rPr>
              <w:t xml:space="preserve"> 15x15</w:t>
            </w:r>
          </w:p>
        </w:tc>
        <w:tc>
          <w:tcPr>
            <w:tcW w:w="1134" w:type="dxa"/>
          </w:tcPr>
          <w:p w14:paraId="0570945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Tramontina  </w:t>
            </w:r>
          </w:p>
        </w:tc>
        <w:tc>
          <w:tcPr>
            <w:tcW w:w="1134" w:type="dxa"/>
            <w:noWrap/>
          </w:tcPr>
          <w:p w14:paraId="4AF69F52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724AF9F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04unid.</w:t>
            </w:r>
          </w:p>
        </w:tc>
        <w:tc>
          <w:tcPr>
            <w:tcW w:w="1134" w:type="dxa"/>
          </w:tcPr>
          <w:p w14:paraId="41641ECB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49,00</w:t>
            </w:r>
          </w:p>
        </w:tc>
        <w:tc>
          <w:tcPr>
            <w:tcW w:w="1276" w:type="dxa"/>
          </w:tcPr>
          <w:p w14:paraId="38FE3613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196,00</w:t>
            </w:r>
          </w:p>
        </w:tc>
      </w:tr>
      <w:tr w:rsidR="00437432" w:rsidRPr="001A63A2" w14:paraId="7E407F79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7CFE6C56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b/>
                <w:spacing w:val="-5"/>
              </w:rPr>
              <w:t>63</w:t>
            </w:r>
          </w:p>
        </w:tc>
        <w:tc>
          <w:tcPr>
            <w:tcW w:w="3282" w:type="dxa"/>
            <w:noWrap/>
          </w:tcPr>
          <w:p w14:paraId="478F21EB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 w:rsidRPr="001E7C13">
              <w:t>Caixa</w:t>
            </w:r>
            <w:r w:rsidRPr="001E7C13">
              <w:rPr>
                <w:spacing w:val="-5"/>
              </w:rPr>
              <w:t xml:space="preserve"> </w:t>
            </w:r>
            <w:r w:rsidRPr="001E7C13">
              <w:t>de</w:t>
            </w:r>
            <w:r w:rsidRPr="001E7C13">
              <w:rPr>
                <w:spacing w:val="-4"/>
              </w:rPr>
              <w:t xml:space="preserve"> </w:t>
            </w:r>
            <w:r w:rsidRPr="001E7C13">
              <w:t>passagem</w:t>
            </w:r>
            <w:r w:rsidRPr="001E7C13">
              <w:rPr>
                <w:spacing w:val="-4"/>
              </w:rPr>
              <w:t xml:space="preserve"> </w:t>
            </w:r>
            <w:r w:rsidRPr="001E7C13">
              <w:t>em</w:t>
            </w:r>
            <w:r w:rsidRPr="001E7C13">
              <w:rPr>
                <w:spacing w:val="-2"/>
              </w:rPr>
              <w:t xml:space="preserve"> </w:t>
            </w:r>
            <w:r w:rsidRPr="001E7C13">
              <w:t>alumínio</w:t>
            </w:r>
            <w:r w:rsidRPr="001E7C13">
              <w:rPr>
                <w:spacing w:val="-4"/>
              </w:rPr>
              <w:t xml:space="preserve"> 30x30</w:t>
            </w:r>
          </w:p>
        </w:tc>
        <w:tc>
          <w:tcPr>
            <w:tcW w:w="1134" w:type="dxa"/>
          </w:tcPr>
          <w:p w14:paraId="591505D1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Tramontina</w:t>
            </w:r>
          </w:p>
        </w:tc>
        <w:tc>
          <w:tcPr>
            <w:tcW w:w="1134" w:type="dxa"/>
            <w:noWrap/>
          </w:tcPr>
          <w:p w14:paraId="168D0DC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3C563F8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02unid.</w:t>
            </w:r>
          </w:p>
        </w:tc>
        <w:tc>
          <w:tcPr>
            <w:tcW w:w="1134" w:type="dxa"/>
          </w:tcPr>
          <w:p w14:paraId="53CF9BF2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139,00</w:t>
            </w:r>
          </w:p>
        </w:tc>
        <w:tc>
          <w:tcPr>
            <w:tcW w:w="1276" w:type="dxa"/>
          </w:tcPr>
          <w:p w14:paraId="5E9E6974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278,00</w:t>
            </w:r>
          </w:p>
        </w:tc>
      </w:tr>
      <w:tr w:rsidR="00437432" w:rsidRPr="001A63A2" w14:paraId="7964A226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0B673A39" w14:textId="77777777" w:rsidR="00437432" w:rsidRPr="001E7C13" w:rsidRDefault="00437432" w:rsidP="00AE069C">
            <w:pPr>
              <w:jc w:val="right"/>
              <w:rPr>
                <w:b/>
                <w:spacing w:val="-5"/>
              </w:rPr>
            </w:pPr>
            <w:r w:rsidRPr="001E7C13">
              <w:rPr>
                <w:b/>
                <w:spacing w:val="-5"/>
              </w:rPr>
              <w:t>64</w:t>
            </w:r>
          </w:p>
        </w:tc>
        <w:tc>
          <w:tcPr>
            <w:tcW w:w="3282" w:type="dxa"/>
            <w:noWrap/>
          </w:tcPr>
          <w:p w14:paraId="12315A87" w14:textId="77777777" w:rsidR="00437432" w:rsidRPr="001E7C13" w:rsidRDefault="00437432" w:rsidP="00AE069C">
            <w:r w:rsidRPr="001E7C13">
              <w:t>Modulo</w:t>
            </w:r>
            <w:r w:rsidRPr="001E7C13">
              <w:rPr>
                <w:spacing w:val="-2"/>
              </w:rPr>
              <w:t xml:space="preserve"> </w:t>
            </w:r>
            <w:r w:rsidRPr="001E7C13">
              <w:t>para</w:t>
            </w:r>
            <w:r w:rsidRPr="001E7C13">
              <w:rPr>
                <w:spacing w:val="-3"/>
              </w:rPr>
              <w:t xml:space="preserve"> </w:t>
            </w:r>
            <w:r w:rsidRPr="001E7C13">
              <w:t>tomada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6"/>
              </w:rPr>
              <w:t xml:space="preserve"> </w:t>
            </w:r>
            <w:r w:rsidRPr="001E7C13">
              <w:t>20</w:t>
            </w:r>
            <w:r w:rsidRPr="001E7C13">
              <w:rPr>
                <w:spacing w:val="-5"/>
              </w:rPr>
              <w:t xml:space="preserve"> </w:t>
            </w:r>
            <w:r w:rsidRPr="001E7C13">
              <w:t>amperes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vermelho</w:t>
            </w:r>
          </w:p>
        </w:tc>
        <w:tc>
          <w:tcPr>
            <w:tcW w:w="1134" w:type="dxa"/>
          </w:tcPr>
          <w:p w14:paraId="0A6A9AE7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Fame</w:t>
            </w:r>
            <w:proofErr w:type="spellEnd"/>
          </w:p>
        </w:tc>
        <w:tc>
          <w:tcPr>
            <w:tcW w:w="1134" w:type="dxa"/>
            <w:noWrap/>
          </w:tcPr>
          <w:p w14:paraId="36C549B0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9A8C080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06unid.</w:t>
            </w:r>
          </w:p>
        </w:tc>
        <w:tc>
          <w:tcPr>
            <w:tcW w:w="1134" w:type="dxa"/>
          </w:tcPr>
          <w:p w14:paraId="69EDC6FD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7,00</w:t>
            </w:r>
          </w:p>
        </w:tc>
        <w:tc>
          <w:tcPr>
            <w:tcW w:w="1276" w:type="dxa"/>
          </w:tcPr>
          <w:p w14:paraId="61F7C59A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42,00</w:t>
            </w:r>
          </w:p>
        </w:tc>
      </w:tr>
      <w:tr w:rsidR="00437432" w:rsidRPr="001A63A2" w14:paraId="5D8A49B8" w14:textId="77777777" w:rsidTr="00437432">
        <w:trPr>
          <w:gridAfter w:val="1"/>
          <w:wAfter w:w="66" w:type="dxa"/>
          <w:trHeight w:val="255"/>
        </w:trPr>
        <w:tc>
          <w:tcPr>
            <w:tcW w:w="616" w:type="dxa"/>
            <w:noWrap/>
          </w:tcPr>
          <w:p w14:paraId="24AD79A7" w14:textId="77777777" w:rsidR="00437432" w:rsidRPr="001E7C13" w:rsidRDefault="00437432" w:rsidP="00AE069C">
            <w:pPr>
              <w:jc w:val="right"/>
              <w:rPr>
                <w:b/>
                <w:spacing w:val="-5"/>
              </w:rPr>
            </w:pPr>
            <w:r w:rsidRPr="001E7C13">
              <w:rPr>
                <w:b/>
                <w:spacing w:val="-5"/>
              </w:rPr>
              <w:t>65</w:t>
            </w:r>
          </w:p>
        </w:tc>
        <w:tc>
          <w:tcPr>
            <w:tcW w:w="3282" w:type="dxa"/>
            <w:noWrap/>
          </w:tcPr>
          <w:p w14:paraId="2E20BA3C" w14:textId="77777777" w:rsidR="00437432" w:rsidRPr="001E7C13" w:rsidRDefault="00437432" w:rsidP="00AE069C">
            <w:r w:rsidRPr="001E7C13">
              <w:t>Plug</w:t>
            </w:r>
            <w:r w:rsidRPr="001E7C13">
              <w:rPr>
                <w:spacing w:val="-3"/>
              </w:rPr>
              <w:t xml:space="preserve"> </w:t>
            </w:r>
            <w:r w:rsidRPr="001E7C13">
              <w:t>macho</w:t>
            </w:r>
            <w:r w:rsidRPr="001E7C13">
              <w:rPr>
                <w:spacing w:val="-3"/>
              </w:rPr>
              <w:t xml:space="preserve"> </w:t>
            </w:r>
            <w:r w:rsidRPr="001E7C13">
              <w:t>de</w:t>
            </w:r>
            <w:r w:rsidRPr="001E7C13">
              <w:rPr>
                <w:spacing w:val="-3"/>
              </w:rPr>
              <w:t xml:space="preserve"> </w:t>
            </w:r>
            <w:r w:rsidRPr="001E7C13">
              <w:t>2p+t</w:t>
            </w:r>
            <w:r w:rsidRPr="001E7C13">
              <w:rPr>
                <w:spacing w:val="-2"/>
              </w:rPr>
              <w:t xml:space="preserve"> </w:t>
            </w:r>
            <w:r w:rsidRPr="001E7C13">
              <w:t>de</w:t>
            </w:r>
            <w:r w:rsidRPr="001E7C13">
              <w:rPr>
                <w:spacing w:val="-5"/>
              </w:rPr>
              <w:t xml:space="preserve"> </w:t>
            </w:r>
            <w:r w:rsidRPr="001E7C13">
              <w:t>20</w:t>
            </w:r>
            <w:r w:rsidRPr="001E7C13">
              <w:rPr>
                <w:spacing w:val="-4"/>
              </w:rPr>
              <w:t xml:space="preserve"> </w:t>
            </w:r>
            <w:r w:rsidRPr="001E7C13">
              <w:rPr>
                <w:spacing w:val="-2"/>
              </w:rPr>
              <w:t>amperes</w:t>
            </w:r>
          </w:p>
        </w:tc>
        <w:tc>
          <w:tcPr>
            <w:tcW w:w="1134" w:type="dxa"/>
          </w:tcPr>
          <w:p w14:paraId="38955CF9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Fame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noWrap/>
          </w:tcPr>
          <w:p w14:paraId="551C99BE" w14:textId="77777777" w:rsidR="00437432" w:rsidRPr="001A63A2" w:rsidRDefault="00437432" w:rsidP="00AE06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</w:t>
            </w:r>
          </w:p>
        </w:tc>
        <w:tc>
          <w:tcPr>
            <w:tcW w:w="992" w:type="dxa"/>
            <w:noWrap/>
          </w:tcPr>
          <w:p w14:paraId="4542ED55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 w:rsidRPr="001E7C13">
              <w:rPr>
                <w:spacing w:val="-2"/>
              </w:rPr>
              <w:t>06unid.</w:t>
            </w:r>
          </w:p>
        </w:tc>
        <w:tc>
          <w:tcPr>
            <w:tcW w:w="1134" w:type="dxa"/>
          </w:tcPr>
          <w:p w14:paraId="3397B184" w14:textId="77777777" w:rsidR="00437432" w:rsidRPr="001A63A2" w:rsidRDefault="00437432" w:rsidP="00AE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6,90</w:t>
            </w:r>
          </w:p>
        </w:tc>
        <w:tc>
          <w:tcPr>
            <w:tcW w:w="1276" w:type="dxa"/>
          </w:tcPr>
          <w:p w14:paraId="5D81F469" w14:textId="77777777" w:rsidR="00437432" w:rsidRPr="001A63A2" w:rsidRDefault="00437432" w:rsidP="00AE069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41,4</w:t>
            </w:r>
          </w:p>
        </w:tc>
      </w:tr>
      <w:tr w:rsidR="00437432" w14:paraId="4D9D97DA" w14:textId="77777777" w:rsidTr="00437432">
        <w:tc>
          <w:tcPr>
            <w:tcW w:w="9634" w:type="dxa"/>
            <w:gridSpan w:val="8"/>
          </w:tcPr>
          <w:p w14:paraId="1C679A77" w14:textId="0ACA3113" w:rsidR="00437432" w:rsidRDefault="00437432" w:rsidP="004374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VALOR TOTAL DA PROPOSTA: R$ </w:t>
            </w:r>
            <w:r w:rsidRPr="00437432">
              <w:rPr>
                <w:rFonts w:ascii="Arial" w:hAnsi="Arial" w:cs="Arial"/>
                <w:b/>
                <w:sz w:val="22"/>
                <w:szCs w:val="22"/>
              </w:rPr>
              <w:t>58.921,40 (cinquenta e oito mil, novecentos e vinte e um reais e quarenta centavos)</w:t>
            </w:r>
          </w:p>
        </w:tc>
      </w:tr>
    </w:tbl>
    <w:p w14:paraId="464B6D08" w14:textId="77777777" w:rsidR="00437432" w:rsidRPr="001A63A2" w:rsidRDefault="00437432" w:rsidP="00437432">
      <w:pPr>
        <w:rPr>
          <w:rFonts w:ascii="Arial" w:hAnsi="Arial" w:cs="Arial"/>
          <w:b/>
          <w:sz w:val="22"/>
          <w:szCs w:val="22"/>
        </w:rPr>
      </w:pPr>
    </w:p>
    <w:p w14:paraId="4561479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89AFCC5" w14:textId="71F1B976" w:rsidR="001D0674" w:rsidRPr="001D0674" w:rsidRDefault="001D0674" w:rsidP="001D0674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 xml:space="preserve">EMPRESA: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RAFAEL CACERES CRUZ</w:t>
      </w: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</w:p>
    <w:p w14:paraId="2CDFE137" w14:textId="48EC100A" w:rsidR="001D0674" w:rsidRPr="001D0674" w:rsidRDefault="001D0674" w:rsidP="001D0674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 xml:space="preserve">CNPJ Nº </w:t>
      </w:r>
      <w:r w:rsidR="00A230E7">
        <w:rPr>
          <w:rFonts w:ascii="Arial" w:eastAsia="Calibri" w:hAnsi="Arial" w:cs="Arial"/>
          <w:b/>
          <w:sz w:val="22"/>
          <w:szCs w:val="22"/>
          <w:lang w:eastAsia="en-US"/>
        </w:rPr>
        <w:t>17.291.699/0001-99</w:t>
      </w:r>
    </w:p>
    <w:p w14:paraId="24F07A92" w14:textId="002F0995" w:rsidR="001D0674" w:rsidRPr="001D0674" w:rsidRDefault="001D0674" w:rsidP="001D0674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0674">
        <w:rPr>
          <w:rFonts w:ascii="Arial" w:eastAsia="Calibri" w:hAnsi="Arial" w:cs="Arial"/>
          <w:b/>
          <w:sz w:val="22"/>
          <w:szCs w:val="22"/>
          <w:lang w:eastAsia="en-US"/>
        </w:rPr>
        <w:t>LOTE 02: Prestação de Serviço de Instalação:</w:t>
      </w:r>
    </w:p>
    <w:p w14:paraId="4AAD801A" w14:textId="706CCE5C" w:rsidR="00C53CE0" w:rsidRDefault="001D0674" w:rsidP="00C53CE0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sz w:val="22"/>
          <w:szCs w:val="22"/>
        </w:rPr>
      </w:pPr>
      <w:r w:rsidRPr="001D0674">
        <w:rPr>
          <w:rFonts w:ascii="Arial" w:hAnsi="Arial" w:cs="Arial"/>
          <w:sz w:val="22"/>
          <w:szCs w:val="22"/>
        </w:rPr>
        <w:t>REGISTRO DE PREÇOS PARA FUTURA E EVENTUAL REALIZAÇÃO DE INSTALAÇÃO ELÉTRICA com responsável técnico para atender as necessidades da Câmara Municipal de Apiacás,</w:t>
      </w:r>
      <w:r w:rsidRPr="001D0674">
        <w:rPr>
          <w:rFonts w:ascii="Arial" w:hAnsi="Arial" w:cs="Arial"/>
          <w:b/>
          <w:sz w:val="22"/>
          <w:szCs w:val="22"/>
        </w:rPr>
        <w:t xml:space="preserve"> </w:t>
      </w:r>
      <w:r w:rsidRPr="001D0674">
        <w:rPr>
          <w:rFonts w:ascii="Arial" w:hAnsi="Arial" w:cs="Arial"/>
          <w:bCs/>
          <w:sz w:val="22"/>
          <w:szCs w:val="22"/>
        </w:rPr>
        <w:t xml:space="preserve">e emissão do ART, </w:t>
      </w:r>
      <w:r w:rsidRPr="001D0674">
        <w:rPr>
          <w:rFonts w:ascii="Arial" w:hAnsi="Arial" w:cs="Arial"/>
          <w:sz w:val="22"/>
          <w:szCs w:val="22"/>
        </w:rPr>
        <w:t>conforme consta</w:t>
      </w:r>
      <w:r w:rsidRPr="001D0674">
        <w:rPr>
          <w:rFonts w:ascii="Arial" w:hAnsi="Arial" w:cs="Arial"/>
          <w:b/>
          <w:sz w:val="22"/>
          <w:szCs w:val="22"/>
        </w:rPr>
        <w:t xml:space="preserve"> </w:t>
      </w:r>
      <w:r w:rsidRPr="001D0674">
        <w:rPr>
          <w:rFonts w:ascii="Arial" w:hAnsi="Arial" w:cs="Arial"/>
          <w:sz w:val="22"/>
          <w:szCs w:val="22"/>
        </w:rPr>
        <w:t>no Anexo I, Termo de Referência, observadas as especificações ali estabelecidas.</w:t>
      </w:r>
    </w:p>
    <w:p w14:paraId="0E0B4819" w14:textId="77777777" w:rsidR="00437432" w:rsidRPr="001D0674" w:rsidRDefault="00437432" w:rsidP="00C53CE0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1701"/>
        <w:gridCol w:w="1559"/>
      </w:tblGrid>
      <w:tr w:rsidR="001D0674" w:rsidRPr="00C53CE0" w14:paraId="76FB946C" w14:textId="77777777" w:rsidTr="001D0674">
        <w:trPr>
          <w:trHeight w:val="255"/>
        </w:trPr>
        <w:tc>
          <w:tcPr>
            <w:tcW w:w="5812" w:type="dxa"/>
            <w:shd w:val="clear" w:color="auto" w:fill="auto"/>
            <w:vAlign w:val="center"/>
            <w:hideMark/>
          </w:tcPr>
          <w:p w14:paraId="242B9D97" w14:textId="5D7A3DBB" w:rsidR="001D0674" w:rsidRPr="00C53CE0" w:rsidRDefault="001D0674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53CE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Descrição do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Serviços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9E4841B" w14:textId="59769EFC" w:rsidR="001D0674" w:rsidRPr="00C53CE0" w:rsidRDefault="001D0674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Preço</w:t>
            </w:r>
            <w:r w:rsidRPr="00C53CE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Unit.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ACD1DA" w14:textId="77777777" w:rsidR="001D0674" w:rsidRPr="00C53CE0" w:rsidRDefault="001D0674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53CE0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Preço Total</w:t>
            </w:r>
          </w:p>
        </w:tc>
      </w:tr>
      <w:tr w:rsidR="001D0674" w:rsidRPr="00C53CE0" w14:paraId="7DEC1E0F" w14:textId="77777777" w:rsidTr="001D0674">
        <w:trPr>
          <w:trHeight w:val="255"/>
        </w:trPr>
        <w:tc>
          <w:tcPr>
            <w:tcW w:w="5812" w:type="dxa"/>
            <w:shd w:val="clear" w:color="auto" w:fill="auto"/>
            <w:noWrap/>
            <w:vAlign w:val="center"/>
          </w:tcPr>
          <w:p w14:paraId="5E6E5692" w14:textId="5E1B47E7" w:rsidR="001D0674" w:rsidRPr="00A230E7" w:rsidRDefault="00A230E7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A230E7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  <w:t>Remoção e realização da instalação elétrica completa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6E91855" w14:textId="2B8A58A9" w:rsidR="001D0674" w:rsidRPr="00A230E7" w:rsidRDefault="00A230E7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</w:pPr>
            <w:r w:rsidRPr="00A230E7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  <w:t>R$ 27.000,00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7575F34" w14:textId="3977EE1F" w:rsidR="001D0674" w:rsidRPr="00A230E7" w:rsidRDefault="00A230E7" w:rsidP="002C2C49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  <w:t xml:space="preserve">R$ </w:t>
            </w:r>
            <w:r w:rsidRPr="00A230E7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eastAsia="en-US"/>
              </w:rPr>
              <w:t>27.000,00</w:t>
            </w:r>
          </w:p>
        </w:tc>
      </w:tr>
    </w:tbl>
    <w:p w14:paraId="5B3E7458" w14:textId="060237ED" w:rsidR="001D0674" w:rsidRDefault="001D0674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D184E0B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5. DAS OBRIGAÇÕES DA CONTRATADA</w:t>
      </w:r>
    </w:p>
    <w:p w14:paraId="2876EBB7" w14:textId="36B18EAF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5.1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. Executar o fornecimento </w:t>
      </w:r>
      <w:r w:rsidR="001D0674">
        <w:rPr>
          <w:rFonts w:ascii="Arial" w:eastAsia="Calibri" w:hAnsi="Arial" w:cs="Arial"/>
          <w:sz w:val="22"/>
          <w:szCs w:val="22"/>
          <w:lang w:eastAsia="en-US"/>
        </w:rPr>
        <w:t xml:space="preserve">dos materiais ou serviços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dentro dos padrões estabelecidos pela Câmara Municipal</w:t>
      </w:r>
      <w:r w:rsidR="00F0512F">
        <w:rPr>
          <w:rFonts w:ascii="Arial" w:eastAsia="Calibri" w:hAnsi="Arial" w:cs="Arial"/>
          <w:sz w:val="22"/>
          <w:szCs w:val="22"/>
          <w:lang w:eastAsia="en-US"/>
        </w:rPr>
        <w:t xml:space="preserve"> de Apiacás</w:t>
      </w:r>
      <w:r w:rsidR="00AF21AA">
        <w:rPr>
          <w:rFonts w:ascii="Arial" w:eastAsia="Calibri" w:hAnsi="Arial" w:cs="Arial"/>
          <w:sz w:val="22"/>
          <w:szCs w:val="22"/>
          <w:lang w:eastAsia="en-US"/>
        </w:rPr>
        <w:t>-MT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, de acordo com as especificações do edital, responsabilizando-se por eventuais prejuízos decorrentes do descumprimento das condições estabelecidas.</w:t>
      </w:r>
    </w:p>
    <w:p w14:paraId="753D9EB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Os itens licitados deverão ser entregues na sede da Câmara Municipal de Apiacás-MT, conforme a solicitação do departamento de compras, sem qualquer ônus para a Câmara Municipal de forma fracionada e conforme forem solicitados pelo setor competente.</w:t>
      </w:r>
    </w:p>
    <w:p w14:paraId="57FF17D7" w14:textId="0C0B6B82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5.3.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Prestar os esclarecimentos que forem solicitados pela Câmara Municipal</w:t>
      </w:r>
      <w:r w:rsidR="00525557">
        <w:rPr>
          <w:rFonts w:ascii="Arial" w:eastAsia="Calibri" w:hAnsi="Arial" w:cs="Arial"/>
          <w:sz w:val="22"/>
          <w:szCs w:val="22"/>
          <w:lang w:eastAsia="en-US"/>
        </w:rPr>
        <w:t xml:space="preserve"> de Apiacás-MT,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cujas reclamações se obriga a atender prontamente, bem como dar ciência imediatamente e por escrito, de qualquer anormalidade que verificar quando da execução dos atos de sua responsabilidade;</w:t>
      </w:r>
    </w:p>
    <w:p w14:paraId="70427E07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5.4.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Prover todos os meios necessários à garantia da plena operacionalidade do fornecimento, inclusive considerados os casos de greve ou paralisação de qualquer natureza;</w:t>
      </w:r>
    </w:p>
    <w:p w14:paraId="41E9B41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5.5.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A falta de quaisquer dos itens cujo fornecimento incumbe ao detentor do preço registrado, não poderá ser alegada como motivo de força maior para o atraso, má execução ou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lastRenderedPageBreak/>
        <w:t>inexecução dos serviços objeto deste edital e não a eximirá das penalidades a que está sujeita pelo não cumprimento dos prazos e demais condições aqui estabelecidas;</w:t>
      </w:r>
    </w:p>
    <w:p w14:paraId="3DAF101A" w14:textId="3BFC6CEE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5.6.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Comunicar imediatamente a Câmara </w:t>
      </w:r>
      <w:r w:rsidR="009951E9" w:rsidRPr="00C53CE0">
        <w:rPr>
          <w:rFonts w:ascii="Arial" w:eastAsia="Calibri" w:hAnsi="Arial" w:cs="Arial"/>
          <w:sz w:val="22"/>
          <w:szCs w:val="22"/>
          <w:lang w:eastAsia="en-US"/>
        </w:rPr>
        <w:t>M</w:t>
      </w:r>
      <w:r w:rsidR="009951E9">
        <w:rPr>
          <w:rFonts w:ascii="Arial" w:eastAsia="Calibri" w:hAnsi="Arial" w:cs="Arial"/>
          <w:sz w:val="22"/>
          <w:szCs w:val="22"/>
          <w:lang w:eastAsia="en-US"/>
        </w:rPr>
        <w:t>unicipal de Apiacás-MT q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ualquer alteração ocorrida no endereço, conta bancária e outras julgáveis necessárias para recebimento de correspondência;</w:t>
      </w:r>
    </w:p>
    <w:p w14:paraId="00099A4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5.7.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Respeitar e fazer cumprir a legislação de segurança e saúde no trabalho, previstas nas normas regulamentadoras pertinentes;</w:t>
      </w:r>
    </w:p>
    <w:p w14:paraId="0B71422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5.8.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Fiscalizar o perfeito cumprimento do fornecimento a que se obrigou, cabendo-lhe, integralmente, os ônus decorrentes. Tal fiscalização dar-se-á independentemente da que será exercida por esta Câmara;</w:t>
      </w:r>
    </w:p>
    <w:p w14:paraId="1304C01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5.9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. Indenizar terceiros e/ou à própria Câmara em caso de ausência ou omissão de fiscalização de sua parte, pelos danos ou prejuízos causados por sua culpa ou dolo, devendo a contratada adotar todas as medidas preventivas, com fiel observância às exigências das autoridades competentes e às disposições legais vigentes;</w:t>
      </w:r>
    </w:p>
    <w:p w14:paraId="384B2B7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5.10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. A contratada ficará obrigada a aceitar, nas mesmas condições deste edital, os acréscimos ou supressões que se fizerem necessárias, até o limite legal de 25% (vinte e cinco por cento) do valor inicial atualizado do objeto adjudicado, devendo supressões acima desse limite ser resultantes de acordo entre as partes;</w:t>
      </w:r>
    </w:p>
    <w:p w14:paraId="36D033F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5.11.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Os acréscimos ou supressões até o limite legal de 25% serão aplicados automaticamente na ata de Registro de Preço.</w:t>
      </w:r>
    </w:p>
    <w:p w14:paraId="6C668563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5.12.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Fornecer os itens, conforme estipulado neste edital e de acordo com a proposta apresentada;</w:t>
      </w:r>
    </w:p>
    <w:p w14:paraId="34180E1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5.13.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O prazo máximo para entrega dos itens licitados será de até 10 (dez) dias após a solicitação dos mesmos.</w:t>
      </w:r>
    </w:p>
    <w:p w14:paraId="19E0799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5.14.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O atraso na entrega dos itens licitados, caberá penalidades e sanções previstas no Art. 10 e Art. 11 da Presente Ata.</w:t>
      </w:r>
    </w:p>
    <w:p w14:paraId="53A67B43" w14:textId="0AE5E998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5.15.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A Licitante vencedora ficará obrigada a trocar as suas expensas num prazo máximo de 72 (setenta e duas) horas, o produto</w:t>
      </w:r>
      <w:r w:rsidR="001D0674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ou substituir o serviço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que vier a ser recusado sendo que o ato de recebimento não importará sua aceitação.</w:t>
      </w:r>
    </w:p>
    <w:p w14:paraId="34D3A384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5.16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Independentemente da aceitação, a adjudicatária garantirá a qualidade dos materiais obrigando-se a repor aquele que apresentar defeito ou for entregue em desacordo com apresentado na proposta.</w:t>
      </w:r>
    </w:p>
    <w:p w14:paraId="3634C131" w14:textId="2D7BE87D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5.17.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 licitante vencedora, sujeitar-se-á a mais ampla e irrestrita fiscalização por parte da Câmara Municipal</w:t>
      </w:r>
      <w:r w:rsidR="008D1064">
        <w:rPr>
          <w:rFonts w:ascii="Arial" w:eastAsia="Calibri" w:hAnsi="Arial" w:cs="Arial"/>
          <w:sz w:val="22"/>
          <w:szCs w:val="22"/>
          <w:lang w:eastAsia="en-US"/>
        </w:rPr>
        <w:t xml:space="preserve"> de Apiacás-MT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, encarregada de acompanhar a entrega dos itens licitados prestando os esclarecimentos solicitados atendendo as reclamações formuladas durante as entregas.</w:t>
      </w:r>
    </w:p>
    <w:p w14:paraId="20E43E2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3157B3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6. DAS OBRIGAÇÕES DA CONTRATANTE</w:t>
      </w:r>
    </w:p>
    <w:p w14:paraId="52FE5FB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6.1.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Convocar a licitante vencedora para a retirada da Ordem de Fornecimento dos itens licitados;</w:t>
      </w:r>
    </w:p>
    <w:p w14:paraId="03A9F846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6.2.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Fornecer à empresa a ser contratada todas as informações e esclarecimentos que venham a ser solicitados relativamente ao objeto deste Edital;</w:t>
      </w:r>
    </w:p>
    <w:p w14:paraId="2AA6494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6.3.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Efetuar o pagamento à empresa nas condições estabelecidas neste Edital;</w:t>
      </w:r>
    </w:p>
    <w:p w14:paraId="48561D4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lastRenderedPageBreak/>
        <w:t xml:space="preserve">6.4.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Notificar por escrito, à empresa contratada, toda e qualquer irregularidade constatada durante o recebimento do objeto;</w:t>
      </w:r>
    </w:p>
    <w:p w14:paraId="2AAF247C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6.5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. Nenhum pagamento será efetuado à empresa detentora do registro, enquanto pendente de liquidação qualquer obrigação. Esse fato não será gerador de direito a reajustamento de preços ou a atualização monetária.</w:t>
      </w:r>
    </w:p>
    <w:p w14:paraId="1C177926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6.6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. Não haverá, sob hipótese alguma, pagamento antecipado.</w:t>
      </w:r>
    </w:p>
    <w:p w14:paraId="4B8F60F3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687225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7. DO PAGAMENTO</w:t>
      </w:r>
    </w:p>
    <w:p w14:paraId="193C67AD" w14:textId="3870FCE6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7.1.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 pagamento será efetuado em até 05 dias úteis após a entrega dos itens licitados</w:t>
      </w:r>
      <w:r w:rsidR="00827EA1">
        <w:rPr>
          <w:rFonts w:ascii="Arial" w:eastAsia="Calibri" w:hAnsi="Arial" w:cs="Arial"/>
          <w:sz w:val="22"/>
          <w:szCs w:val="22"/>
          <w:lang w:eastAsia="en-US"/>
        </w:rPr>
        <w:t xml:space="preserve"> ou serviços prestados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e, devidamente atestado pelo Departamento de Almoxarifado, diretamente em conta corrente bancária da empresa vencedora.</w:t>
      </w:r>
    </w:p>
    <w:p w14:paraId="3D62210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7.2.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 Contratante não efetuará pagamento de título descontado, ou por meio de cobrança em banco, bem como, os que forem negociados com terceiros por intermédio da operação de “</w:t>
      </w:r>
      <w:proofErr w:type="spellStart"/>
      <w:r w:rsidRPr="00C53CE0">
        <w:rPr>
          <w:rFonts w:ascii="Arial" w:eastAsia="Calibri" w:hAnsi="Arial" w:cs="Arial"/>
          <w:sz w:val="22"/>
          <w:szCs w:val="22"/>
          <w:lang w:eastAsia="en-US"/>
        </w:rPr>
        <w:t>factoring</w:t>
      </w:r>
      <w:proofErr w:type="spellEnd"/>
      <w:r w:rsidRPr="00C53CE0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14:paraId="789ADB5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7DCAC5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8. DO REAJUSTAMENTO DE PREÇOS</w:t>
      </w:r>
    </w:p>
    <w:p w14:paraId="17CC271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8.1.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Os preços registrados manter-se-ão inalterados pelo período de vigência da presente Ata, admitida a revisão no caso de desequilíbrio da equação econômico-financeira inicial deste instrumento a partir de determinação estatal, cabendo-lhe no máximo o repasse do percentual determinado.</w:t>
      </w:r>
    </w:p>
    <w:p w14:paraId="0E04CB5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8.2.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Os preços registrados que sofrerem revisão não poderão ultrapassar os preços praticados no mercado, mantendo-se a diferença percentual apurada entre o valor originalmente constante da proposta e aquele vigente no mercado à época do registro.</w:t>
      </w:r>
    </w:p>
    <w:p w14:paraId="68F9999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8.3.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Caso o preço registrado seja superior à média dos preços de mercado, a Câmara Municipal solicitará ao fornecedor/consignatária, mediante correspondência, redução do preço registrado, de forma a adequá-lo ao praticado no mercado.</w:t>
      </w:r>
    </w:p>
    <w:p w14:paraId="4A869059" w14:textId="75AC9AA2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8.4.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Fracassada a negociação com o primeiro colocado a Câmara Municipal </w:t>
      </w:r>
      <w:r w:rsidR="008D1064">
        <w:rPr>
          <w:rFonts w:ascii="Arial" w:eastAsia="Calibri" w:hAnsi="Arial" w:cs="Arial"/>
          <w:sz w:val="22"/>
          <w:szCs w:val="22"/>
          <w:lang w:eastAsia="en-US"/>
        </w:rPr>
        <w:t xml:space="preserve">de Apiacás-MT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poderá rescindir esta ata e convocar, nos termos da legislação vigente, e pelo preço do 1º (primeiro) colocado, as demais empresas com preços registrados, cabendo rescisão desta ata de registro de preços e nova licitação em caso de fracasso na negociação.</w:t>
      </w:r>
    </w:p>
    <w:p w14:paraId="275C734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8.5.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Será considerado compatíveis com os de mercado os preços registrados que forem iguais ou inferiores à média daqueles apurados pelo setor demandante, na pesquisa de estimativa de preços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.</w:t>
      </w:r>
    </w:p>
    <w:p w14:paraId="20BF7FE7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6D9A8639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9. DO CANCELAMENTO DA ATA DE REGISTRO DE PREÇOS.</w:t>
      </w:r>
    </w:p>
    <w:p w14:paraId="5C1C399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 presente Ata de Registro de Preços poderá ser cancelada de pleno direito, nas seguintes situações:</w:t>
      </w:r>
    </w:p>
    <w:p w14:paraId="41D9F327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a) quando o fornecedor/consignatária não cumprir as obrigações constantes no Edital e desta Ata de Registro de Preços;</w:t>
      </w:r>
    </w:p>
    <w:p w14:paraId="6151F9D4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b) quando o fornecedor/consignatária der causa a rescisão administrativa da Ata de Registro de Preços, nas hipóteses previstas nos incisos de I a XII, XVII e XVIII do art. 78 da Lei 8.666/93;</w:t>
      </w:r>
    </w:p>
    <w:p w14:paraId="20EA31F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c) em qualquer hipótese de inexecução total ou parcial do objeto decorrente deste Registro de Preços;</w:t>
      </w:r>
    </w:p>
    <w:p w14:paraId="538C163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lastRenderedPageBreak/>
        <w:t>d) os preços registrados se apresentarem superiores aos praticados no mercado;</w:t>
      </w:r>
    </w:p>
    <w:p w14:paraId="403E1AD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e) por razões de interesse público devidamente demonstradas e justificadas;</w:t>
      </w:r>
    </w:p>
    <w:p w14:paraId="2999A864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Ocorrendo cancelamento do preço registrado, o Fornecedor será informado por correspondência, a qual será juntada ao processo administrativo da presente Ata.</w:t>
      </w:r>
    </w:p>
    <w:p w14:paraId="06DDD3D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9.3.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No caso de ser ignorado, incerto ou inacessível o endereço do Fornecedor, a comunicação será feita por publicação no Diário Oficial, considerando-se cancelado o preço registrado a partir da última publicação.</w:t>
      </w:r>
    </w:p>
    <w:p w14:paraId="07143B2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9.4.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 solicitação do Fornecedor para cancelamento dos preços registrados poderá não ser aceita pela Câmara Municipal, facultando-se a esta neste caso, a aplicação das penalidades previstas neste Edital.</w:t>
      </w:r>
    </w:p>
    <w:p w14:paraId="2E2DA6BA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9.5.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Havendo o cancelamento da Ata de Registro de Preços, cessarão todas as atividades do FORNECEDOR, relativas ao fornecimento do objeto.</w:t>
      </w:r>
    </w:p>
    <w:p w14:paraId="2861EE76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9.6.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Caso a Câmara Municipal não se utilize da prerrogativa de cancelar esta Ata, a seu exclusivo critério, poderá suspender a sua execução e/ou sustar o pagamento das faturas, até que o FORNECEDOR cumpra integralmente a condição contratual infringida.</w:t>
      </w:r>
    </w:p>
    <w:p w14:paraId="1393103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28ED1469" w14:textId="56DDBC71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10. DAS PENALIDADES</w:t>
      </w:r>
    </w:p>
    <w:p w14:paraId="2A34BB31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 atraso injustificado no atendimento ao objeto sujeitará a empresa, a juízo da Administração, à multa moratória de 0,5% (meio por cento) por dia de atraso, até o limite de 10% (dez por cento), conforme determina o artigo 86, da Lei nº 8666/93;</w:t>
      </w:r>
    </w:p>
    <w:p w14:paraId="43FDFF5F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10.1.1.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 multa prevista neste item será descontada dos créditos que a contratada possuir com a Câmara Municipal de Apiacás - MT, e poderá cumular com as demais sanções administrativas;</w:t>
      </w:r>
    </w:p>
    <w:p w14:paraId="023ABEA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10.2.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Ocorrendo a inexecução total ou parcial no fornecimento dos itens licitados, a Administração poderá aplicar à vencedora, as seguintes sanções administrativas previstas no artigo 87 da Lei n. 8.666/93:</w:t>
      </w:r>
    </w:p>
    <w:p w14:paraId="22B19A30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a) Advertência por escrito;</w:t>
      </w:r>
    </w:p>
    <w:p w14:paraId="1274E4C8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b) Multa administrativa com natureza de perdas e danos da ordem de até 20% (vinte por cento) sobre o valor total do contratado;</w:t>
      </w:r>
    </w:p>
    <w:p w14:paraId="29797FC2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c) Suspensão temporária de participação em licitação e impedimento de contratar com a Câmara Municipal de Apiacás, por prazo não superior a 2 (dois) anos, sendo que em caso de inexecução total, sem justificativa aceita, será aplicado o limite máximo temporal previsto para a penalidade de 02 (dois) anos;</w:t>
      </w:r>
    </w:p>
    <w:p w14:paraId="35270AAC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d) Declaração de inidoneidade para licitar junto à Administração Pública, enquanto perdurarem os motivos determinantes da punição, ou até que seja promovida a reabilitação perante a própria autoridade que aplicou a penalidade, de acordo com o inciso IV do artigo 87 da Lei n. 8.666/93, c/c artigo 7º da Lei n. 10.520/2002;</w:t>
      </w:r>
    </w:p>
    <w:p w14:paraId="35D1301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10.3.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Se o Fornecedor não proceder ao recolhimento da multa no prazo de 5 (cinco) dias úteis contados da intimação por parte da Câmara Municipal de Apiacás, o respectivo valor será descontado dos créditos que a contratada possuir com esta Câmara de Vereadores e, se estes não forem suficientes, o valor que sobejar será encaminhado para execução pela Procuradoria da Câmara Municipal;</w:t>
      </w:r>
    </w:p>
    <w:p w14:paraId="352FBB40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lastRenderedPageBreak/>
        <w:t xml:space="preserve">10.3.1.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Em se tratando de adjudicatária que não comparecer para retirada da Ordem de Fornecimento dos Itens, o valor da multa não recolhida será encaminhado para execução pela Procuradoria Municipal da Câmara de Vereadores;</w:t>
      </w:r>
    </w:p>
    <w:p w14:paraId="032F639D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10.4.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Do ato que aplicar a penalidade caberá recurso, no prazo de 5 (cinco) dias úteis, a contar da ciência da intimação, podendo a Administração reconsiderar sua decisão ou nesse prazo encaminhá-lo devidamente informados para a apreciação e decisão superior, dentro do mesmo prazo;</w:t>
      </w:r>
    </w:p>
    <w:p w14:paraId="4C0D3DF3" w14:textId="65D8B716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10.5.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Serão publicadas no Diário Oficial dos Municípios (AMM)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todas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as sanções administrativas previstas </w:t>
      </w:r>
      <w:r>
        <w:rPr>
          <w:rFonts w:ascii="Arial" w:eastAsia="Calibri" w:hAnsi="Arial" w:cs="Arial"/>
          <w:sz w:val="22"/>
          <w:szCs w:val="22"/>
          <w:lang w:eastAsia="en-US"/>
        </w:rPr>
        <w:t>n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este edital, inclusive a reabilitação perante a Administração Pública.</w:t>
      </w:r>
    </w:p>
    <w:p w14:paraId="330E6ACC" w14:textId="77777777" w:rsidR="00C53CE0" w:rsidRPr="00C53CE0" w:rsidRDefault="00C53CE0" w:rsidP="00C53CE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B23E49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11. DAS SANÇÕES ADMINISTRATIVAS</w:t>
      </w:r>
    </w:p>
    <w:p w14:paraId="3B05051E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11.1.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As infrações penais tipificadas na Lei 8.666/93 serão objeto de processo judicial na forma legalmente prevista, sem prejuízo das demais cominações aplicáveis.</w:t>
      </w:r>
    </w:p>
    <w:p w14:paraId="4AA21355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6CC9000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12. DOS RECURSOS ORÇAMENTÁRIOS</w:t>
      </w:r>
    </w:p>
    <w:p w14:paraId="30BD2DF6" w14:textId="77777777" w:rsidR="00C53CE0" w:rsidRPr="00C53CE0" w:rsidRDefault="00C53CE0" w:rsidP="00C53CE0">
      <w:pPr>
        <w:autoSpaceDE w:val="0"/>
        <w:autoSpaceDN w:val="0"/>
        <w:adjustRightInd w:val="0"/>
        <w:spacing w:after="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12.1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- As despesas decorrentes das contratações oriundas da presente ata de registro de preços correrão à conta das dotações orçamentárias citadas abaixo, ou das demais que possam vir a aderir a presente ata, às quais serão elencadas oportunamente:</w:t>
      </w:r>
    </w:p>
    <w:p w14:paraId="649907AA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01. - CAMARA MUNICIPAL DE APIACÁS</w:t>
      </w:r>
    </w:p>
    <w:p w14:paraId="5DC7E1AB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001. - CAMARA MUNICIPAL DE APIACÁS</w:t>
      </w:r>
    </w:p>
    <w:p w14:paraId="58293FF3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01. - Legislativa</w:t>
      </w:r>
    </w:p>
    <w:p w14:paraId="41873D85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031. - Ação Legislativa</w:t>
      </w:r>
    </w:p>
    <w:p w14:paraId="7C4FF4E6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0001. – Manutenção do Poder Legislativo</w:t>
      </w:r>
    </w:p>
    <w:p w14:paraId="227316BD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2.001. – MANUTENÇÃO E ADMINISTRAÇÃO DO PODER LEGISLATIVO</w:t>
      </w:r>
    </w:p>
    <w:p w14:paraId="343C1BD0" w14:textId="3CE10239" w:rsid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3.390-30. – MATERIAL DE CONSUMO</w:t>
      </w:r>
    </w:p>
    <w:p w14:paraId="1F1F0F57" w14:textId="25E6E8AE" w:rsidR="00827EA1" w:rsidRPr="00C53CE0" w:rsidRDefault="00827EA1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3.390-3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9</w:t>
      </w: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. –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OUTROS SERVIÇOS DE TERCEIRO PESSOA JURIDICA</w:t>
      </w:r>
    </w:p>
    <w:p w14:paraId="0103DB86" w14:textId="77777777" w:rsidR="00C53CE0" w:rsidRPr="00C53CE0" w:rsidRDefault="00C53CE0" w:rsidP="00C53CE0">
      <w:pPr>
        <w:widowControl w:val="0"/>
        <w:tabs>
          <w:tab w:val="left" w:pos="1296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</w:p>
    <w:p w14:paraId="0C0958CF" w14:textId="77777777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13. DAS DISPOSIÇÕES FINAIS</w:t>
      </w:r>
    </w:p>
    <w:p w14:paraId="5DA0A85C" w14:textId="77777777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13.1.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As partes ficam, ainda, adstritas às seguintes disposições:</w:t>
      </w:r>
    </w:p>
    <w:p w14:paraId="7767A860" w14:textId="77777777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I.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todas as alterações que se fizerem necessárias serão registradas por intermédio de lavratura de termo aditivo à presente ata de Registro de Preços.</w:t>
      </w:r>
    </w:p>
    <w:p w14:paraId="5EB35007" w14:textId="0DCDA0C2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II.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Vinculam-se a esta Ata, para fins de análise técnica, jurídica e decisão superior o Edital do 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Pregão Presencial nº 00</w:t>
      </w:r>
      <w:r w:rsidR="00827EA1">
        <w:rPr>
          <w:rFonts w:ascii="Arial" w:eastAsia="Calibri" w:hAnsi="Arial" w:cs="Arial"/>
          <w:b/>
          <w:bCs/>
          <w:sz w:val="22"/>
          <w:szCs w:val="22"/>
          <w:lang w:eastAsia="en-US"/>
        </w:rPr>
        <w:t>7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,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seus anexos e as propostas das classificadas.</w:t>
      </w:r>
    </w:p>
    <w:p w14:paraId="2011FEC7" w14:textId="2F4A6423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III. 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é vedado caucionar ou utilizar o contrato decorrente do presente registro para qualquer operação financeira, sem prévia e expressa autorização da Câmara Municipal de Apiacás.</w:t>
      </w:r>
    </w:p>
    <w:p w14:paraId="6D67D0C9" w14:textId="77777777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2C1AD93" w14:textId="77777777" w:rsidR="00C53CE0" w:rsidRPr="00C53CE0" w:rsidRDefault="00C53CE0" w:rsidP="00C53CE0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14. DO FORO</w:t>
      </w:r>
    </w:p>
    <w:p w14:paraId="1B2CB24D" w14:textId="77777777" w:rsidR="00C53CE0" w:rsidRPr="00C53CE0" w:rsidRDefault="00C53CE0" w:rsidP="00C53CE0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Fica convencionado que o Foro para dirimir quaisquer dúvidas e controvérsias oriundas do presente instrumento, é o da Comarca de Apiacás - MT, por mais privilegiado que outro possa ser.</w:t>
      </w:r>
    </w:p>
    <w:p w14:paraId="1CC0FBE8" w14:textId="77777777" w:rsidR="00C53CE0" w:rsidRPr="00C53CE0" w:rsidRDefault="00C53CE0" w:rsidP="00C53CE0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3E09FC9" w14:textId="6A032708" w:rsidR="00827EA1" w:rsidRDefault="00C53CE0" w:rsidP="004B1DC2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E por estarem de acordo, as partes firmam o presente contrato, em 02 (duas) vias de igual teor e forma para um só efeito legal, ficando uma via arquivada na sede da 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CONTRATANTE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>, na forma do art. 60 da Lei 8.666 de 21/06/93.</w:t>
      </w:r>
    </w:p>
    <w:p w14:paraId="5B0E1951" w14:textId="03BC582C" w:rsidR="00C53CE0" w:rsidRPr="00C53CE0" w:rsidRDefault="00C53CE0" w:rsidP="00C53CE0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Apiacás - MT,</w:t>
      </w:r>
      <w:r w:rsidR="001466E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37432">
        <w:rPr>
          <w:rFonts w:ascii="Arial" w:eastAsia="Calibri" w:hAnsi="Arial" w:cs="Arial"/>
          <w:sz w:val="22"/>
          <w:szCs w:val="22"/>
          <w:lang w:eastAsia="en-US"/>
        </w:rPr>
        <w:t>27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de </w:t>
      </w:r>
      <w:r w:rsidR="00437432">
        <w:rPr>
          <w:rFonts w:ascii="Arial" w:eastAsia="Calibri" w:hAnsi="Arial" w:cs="Arial"/>
          <w:sz w:val="22"/>
          <w:szCs w:val="22"/>
          <w:lang w:eastAsia="en-US"/>
        </w:rPr>
        <w:t>Dezembro</w:t>
      </w: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 2023.</w:t>
      </w:r>
    </w:p>
    <w:p w14:paraId="46EE2034" w14:textId="4B5EB2F1" w:rsidR="00C53CE0" w:rsidRDefault="00C53CE0" w:rsidP="00C53CE0">
      <w:pPr>
        <w:widowControl w:val="0"/>
        <w:spacing w:after="120"/>
        <w:jc w:val="center"/>
        <w:rPr>
          <w:rFonts w:ascii="Arial" w:eastAsia="Calibri" w:hAnsi="Arial" w:cs="Arial"/>
          <w:i/>
          <w:iCs/>
          <w:sz w:val="22"/>
          <w:szCs w:val="22"/>
          <w:lang w:eastAsia="en-US"/>
        </w:rPr>
      </w:pPr>
    </w:p>
    <w:p w14:paraId="0B03A7FD" w14:textId="77777777" w:rsidR="00827EA1" w:rsidRPr="00C53CE0" w:rsidRDefault="00827EA1" w:rsidP="00C53CE0">
      <w:pPr>
        <w:widowControl w:val="0"/>
        <w:spacing w:after="120"/>
        <w:jc w:val="center"/>
        <w:rPr>
          <w:rFonts w:ascii="Arial" w:eastAsia="Calibri" w:hAnsi="Arial" w:cs="Arial"/>
          <w:i/>
          <w:iCs/>
          <w:sz w:val="22"/>
          <w:szCs w:val="22"/>
          <w:lang w:eastAsia="en-US"/>
        </w:rPr>
      </w:pPr>
    </w:p>
    <w:p w14:paraId="38563452" w14:textId="77777777" w:rsidR="00C53CE0" w:rsidRPr="00C53CE0" w:rsidRDefault="00C53CE0" w:rsidP="00C53CE0">
      <w:pPr>
        <w:widowControl w:val="0"/>
        <w:jc w:val="center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iCs/>
          <w:sz w:val="22"/>
          <w:szCs w:val="22"/>
          <w:lang w:eastAsia="en-US"/>
        </w:rPr>
        <w:t>CÂMARA MUNICIPAL DE APIACÁS-MT</w:t>
      </w:r>
    </w:p>
    <w:p w14:paraId="5E2207ED" w14:textId="77777777" w:rsidR="00C53CE0" w:rsidRPr="00C53CE0" w:rsidRDefault="00C53CE0" w:rsidP="00C53CE0">
      <w:pPr>
        <w:widowControl w:val="0"/>
        <w:jc w:val="center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iCs/>
          <w:sz w:val="22"/>
          <w:szCs w:val="22"/>
          <w:lang w:eastAsia="en-US"/>
        </w:rPr>
        <w:t>Valdomiro Nunes Bernardes</w:t>
      </w:r>
    </w:p>
    <w:p w14:paraId="5A96FCA4" w14:textId="7BEF449B" w:rsidR="00C53CE0" w:rsidRDefault="00C53CE0" w:rsidP="00C53CE0">
      <w:pPr>
        <w:widowControl w:val="0"/>
        <w:jc w:val="center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iCs/>
          <w:sz w:val="22"/>
          <w:szCs w:val="22"/>
          <w:lang w:eastAsia="en-US"/>
        </w:rPr>
        <w:t xml:space="preserve">Presidente da Câmara Municipal de </w:t>
      </w:r>
      <w:r w:rsidR="00C13252">
        <w:rPr>
          <w:rFonts w:ascii="Arial" w:eastAsia="Calibri" w:hAnsi="Arial" w:cs="Arial"/>
          <w:iCs/>
          <w:sz w:val="22"/>
          <w:szCs w:val="22"/>
          <w:lang w:eastAsia="en-US"/>
        </w:rPr>
        <w:t xml:space="preserve">Apiacás-MT </w:t>
      </w:r>
    </w:p>
    <w:p w14:paraId="25B16A8F" w14:textId="5DB4862B" w:rsidR="00C53CE0" w:rsidRDefault="0033008E" w:rsidP="0033008E">
      <w:pPr>
        <w:widowControl w:val="0"/>
        <w:jc w:val="center"/>
        <w:rPr>
          <w:rFonts w:ascii="Arial" w:eastAsia="Calibri" w:hAnsi="Arial" w:cs="Arial"/>
          <w:iCs/>
          <w:sz w:val="22"/>
          <w:szCs w:val="22"/>
          <w:lang w:eastAsia="en-US"/>
        </w:rPr>
      </w:pPr>
      <w:r>
        <w:rPr>
          <w:rFonts w:ascii="Arial" w:eastAsia="Calibri" w:hAnsi="Arial" w:cs="Arial"/>
          <w:iCs/>
          <w:sz w:val="22"/>
          <w:szCs w:val="22"/>
          <w:lang w:eastAsia="en-US"/>
        </w:rPr>
        <w:t xml:space="preserve">CONTRATANTE </w:t>
      </w:r>
    </w:p>
    <w:p w14:paraId="0D6268DC" w14:textId="77777777" w:rsidR="0033008E" w:rsidRDefault="0033008E" w:rsidP="0033008E">
      <w:pPr>
        <w:widowControl w:val="0"/>
        <w:jc w:val="center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476F257" w14:textId="77777777" w:rsidR="0033008E" w:rsidRPr="00C53CE0" w:rsidRDefault="0033008E" w:rsidP="0033008E">
      <w:pPr>
        <w:widowControl w:val="0"/>
        <w:jc w:val="center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251AD9E" w14:textId="77777777" w:rsidR="00C53CE0" w:rsidRPr="00C53CE0" w:rsidRDefault="00C53CE0" w:rsidP="00C53CE0">
      <w:pPr>
        <w:widowControl w:val="0"/>
        <w:jc w:val="center"/>
        <w:rPr>
          <w:rFonts w:ascii="Arial" w:eastAsia="Calibri" w:hAnsi="Arial" w:cs="Arial"/>
          <w:b/>
          <w:iCs/>
          <w:sz w:val="22"/>
          <w:szCs w:val="22"/>
          <w:lang w:eastAsia="en-US"/>
        </w:rPr>
      </w:pPr>
    </w:p>
    <w:p w14:paraId="327E4CAF" w14:textId="52FE1D59" w:rsidR="00C53CE0" w:rsidRPr="00C53CE0" w:rsidRDefault="00315A21" w:rsidP="00C53CE0">
      <w:pPr>
        <w:widowControl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RAFAEL CACERES CRUZ</w:t>
      </w:r>
    </w:p>
    <w:p w14:paraId="32509796" w14:textId="02E62919" w:rsidR="00C53CE0" w:rsidRPr="00C53CE0" w:rsidRDefault="00C53CE0" w:rsidP="00C53CE0">
      <w:pPr>
        <w:widowControl w:val="0"/>
        <w:jc w:val="center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CNPJ Nº </w:t>
      </w:r>
      <w:r w:rsidR="00315A21">
        <w:rPr>
          <w:rFonts w:ascii="Arial" w:eastAsia="Calibri" w:hAnsi="Arial" w:cs="Arial"/>
          <w:b/>
          <w:sz w:val="22"/>
          <w:szCs w:val="22"/>
          <w:lang w:eastAsia="en-US"/>
        </w:rPr>
        <w:t>17.291.699/0001-99</w:t>
      </w:r>
    </w:p>
    <w:p w14:paraId="5F4DFFDE" w14:textId="77777777" w:rsidR="00C53CE0" w:rsidRPr="00C53CE0" w:rsidRDefault="00C53CE0" w:rsidP="00C53CE0">
      <w:pPr>
        <w:widowControl w:val="0"/>
        <w:jc w:val="center"/>
        <w:rPr>
          <w:rFonts w:ascii="Arial" w:eastAsia="Calibri" w:hAnsi="Arial" w:cs="Arial"/>
          <w:bCs/>
          <w:i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CONTRATADA</w:t>
      </w:r>
    </w:p>
    <w:p w14:paraId="4E5DD831" w14:textId="77777777" w:rsidR="00C53CE0" w:rsidRPr="00C53CE0" w:rsidRDefault="00C53CE0" w:rsidP="00C53CE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15FD3B32" w14:textId="77777777" w:rsidR="004B1DC2" w:rsidRDefault="004B1DC2" w:rsidP="00C53CE0">
      <w:pPr>
        <w:tabs>
          <w:tab w:val="left" w:pos="3525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2378504" w14:textId="340FB82F" w:rsidR="00C53CE0" w:rsidRPr="00C53CE0" w:rsidRDefault="00C53CE0" w:rsidP="00315A21">
      <w:pPr>
        <w:tabs>
          <w:tab w:val="left" w:pos="3525"/>
        </w:tabs>
        <w:spacing w:after="200" w:line="276" w:lineRule="auto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Testemunhas:</w:t>
      </w:r>
    </w:p>
    <w:p w14:paraId="525EED33" w14:textId="63297D26" w:rsidR="00315A21" w:rsidRDefault="00315A21" w:rsidP="00315A21">
      <w:pPr>
        <w:tabs>
          <w:tab w:val="left" w:pos="3525"/>
        </w:tabs>
        <w:jc w:val="both"/>
      </w:pPr>
      <w:r>
        <w:t>______________________________                          ______________________________</w:t>
      </w:r>
    </w:p>
    <w:p w14:paraId="1EBE9139" w14:textId="23511CDF" w:rsidR="00315A21" w:rsidRDefault="00315A21" w:rsidP="00315A21">
      <w:pPr>
        <w:tabs>
          <w:tab w:val="center" w:pos="4535"/>
        </w:tabs>
        <w:autoSpaceDE w:val="0"/>
        <w:autoSpaceDN w:val="0"/>
        <w:adjustRightInd w:val="0"/>
        <w:jc w:val="both"/>
      </w:pPr>
      <w:proofErr w:type="spellStart"/>
      <w:r>
        <w:t>Khauara</w:t>
      </w:r>
      <w:proofErr w:type="spellEnd"/>
      <w:r>
        <w:t xml:space="preserve"> Barbosa da Silva </w:t>
      </w:r>
      <w:r>
        <w:tab/>
        <w:t xml:space="preserve">                                           Andressa </w:t>
      </w:r>
      <w:proofErr w:type="spellStart"/>
      <w:r>
        <w:t>Carrion</w:t>
      </w:r>
      <w:proofErr w:type="spellEnd"/>
      <w:r>
        <w:t xml:space="preserve"> Fernandes</w:t>
      </w:r>
    </w:p>
    <w:p w14:paraId="0FD60D6E" w14:textId="3447D2C2" w:rsidR="00315A21" w:rsidRDefault="00315A21" w:rsidP="00315A21">
      <w:pPr>
        <w:tabs>
          <w:tab w:val="center" w:pos="4535"/>
        </w:tabs>
        <w:autoSpaceDE w:val="0"/>
        <w:autoSpaceDN w:val="0"/>
        <w:adjustRightInd w:val="0"/>
        <w:jc w:val="both"/>
      </w:pPr>
      <w:r>
        <w:t xml:space="preserve">CPF: </w:t>
      </w:r>
      <w:r w:rsidRPr="00315A21">
        <w:rPr>
          <w:szCs w:val="28"/>
        </w:rPr>
        <w:t>082.741.241-03</w:t>
      </w:r>
      <w:r>
        <w:tab/>
        <w:t xml:space="preserve">                                                   CPF:056.286.611-63</w:t>
      </w:r>
    </w:p>
    <w:p w14:paraId="21CDE0A5" w14:textId="77777777" w:rsidR="00315A21" w:rsidRPr="00C52D41" w:rsidRDefault="00315A21" w:rsidP="00315A21">
      <w:pPr>
        <w:autoSpaceDE w:val="0"/>
        <w:autoSpaceDN w:val="0"/>
        <w:adjustRightInd w:val="0"/>
        <w:jc w:val="both"/>
        <w:rPr>
          <w:b/>
          <w:bCs/>
        </w:rPr>
      </w:pPr>
    </w:p>
    <w:p w14:paraId="36F6DE98" w14:textId="77777777" w:rsidR="00C53CE0" w:rsidRPr="00C53CE0" w:rsidRDefault="00C53CE0" w:rsidP="00C53CE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37C63586" w14:textId="77777777" w:rsidR="00C53CE0" w:rsidRPr="00C53CE0" w:rsidRDefault="00C53CE0" w:rsidP="00C53CE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A003A62" w14:textId="77777777" w:rsidR="00C53CE0" w:rsidRPr="00C53CE0" w:rsidRDefault="00C53CE0" w:rsidP="00C53CE0">
      <w:pPr>
        <w:rPr>
          <w:rFonts w:ascii="Arial" w:eastAsia="Calibri" w:hAnsi="Arial" w:cs="Arial"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>______________________________________</w:t>
      </w:r>
    </w:p>
    <w:p w14:paraId="05CCA03D" w14:textId="77777777" w:rsidR="00C53CE0" w:rsidRPr="00C53CE0" w:rsidRDefault="00C53CE0" w:rsidP="00C53CE0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Dra. Ana Paula </w:t>
      </w:r>
      <w:proofErr w:type="spellStart"/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>Stormovski</w:t>
      </w:r>
      <w:proofErr w:type="spellEnd"/>
      <w:r w:rsidRPr="00C53CE0">
        <w:rPr>
          <w:rFonts w:ascii="Arial" w:eastAsia="Calibri" w:hAnsi="Arial" w:cs="Arial"/>
          <w:b/>
          <w:sz w:val="22"/>
          <w:szCs w:val="22"/>
          <w:lang w:eastAsia="en-US"/>
        </w:rPr>
        <w:t xml:space="preserve"> Ferreira Dutra</w:t>
      </w:r>
    </w:p>
    <w:p w14:paraId="162C0773" w14:textId="77777777" w:rsidR="00C53CE0" w:rsidRPr="00C53CE0" w:rsidRDefault="00C53CE0" w:rsidP="00C53CE0">
      <w:pPr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C53CE0">
        <w:rPr>
          <w:rFonts w:ascii="Arial" w:eastAsia="Calibri" w:hAnsi="Arial" w:cs="Arial"/>
          <w:sz w:val="22"/>
          <w:szCs w:val="22"/>
          <w:lang w:eastAsia="en-US"/>
        </w:rPr>
        <w:t xml:space="preserve">Procuradora Jurídico / </w:t>
      </w: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>OAB</w:t>
      </w:r>
    </w:p>
    <w:p w14:paraId="7256346E" w14:textId="71FE89A8" w:rsidR="00C53CE0" w:rsidRDefault="00C53CE0" w:rsidP="00C53CE0">
      <w:pPr>
        <w:autoSpaceDE w:val="0"/>
        <w:autoSpaceDN w:val="0"/>
        <w:adjustRightInd w:val="0"/>
        <w:rPr>
          <w:rFonts w:ascii="Arial" w:eastAsia="Calibri" w:hAnsi="Arial" w:cs="Arial"/>
          <w:b/>
          <w:sz w:val="22"/>
          <w:szCs w:val="22"/>
        </w:rPr>
      </w:pPr>
      <w:r w:rsidRPr="00C53CE0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Visto 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bookmarkEnd w:id="0"/>
    </w:p>
    <w:sectPr w:rsidR="00C53CE0" w:rsidSect="00EF626B">
      <w:headerReference w:type="default" r:id="rId7"/>
      <w:footerReference w:type="default" r:id="rId8"/>
      <w:pgSz w:w="11906" w:h="16838"/>
      <w:pgMar w:top="198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6DE24F" w14:textId="77777777" w:rsidR="004156D5" w:rsidRDefault="004156D5" w:rsidP="00BF16B0">
      <w:r>
        <w:separator/>
      </w:r>
    </w:p>
  </w:endnote>
  <w:endnote w:type="continuationSeparator" w:id="0">
    <w:p w14:paraId="621B272E" w14:textId="77777777" w:rsidR="004156D5" w:rsidRDefault="004156D5" w:rsidP="00BF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SansCondense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0D96B" w14:textId="77777777" w:rsidR="00E5419E" w:rsidRPr="00981E0E" w:rsidRDefault="00E5419E" w:rsidP="00005C10">
    <w:pPr>
      <w:pStyle w:val="Rodap"/>
      <w:jc w:val="center"/>
      <w:rPr>
        <w:sz w:val="18"/>
        <w:szCs w:val="18"/>
      </w:rPr>
    </w:pPr>
    <w:r w:rsidRPr="00981E0E">
      <w:rPr>
        <w:sz w:val="18"/>
        <w:szCs w:val="18"/>
      </w:rPr>
      <w:t>Av. Ludovico da Riva Neto, 206 – centro – 78.595-000 – Apiacás MT</w:t>
    </w:r>
  </w:p>
  <w:p w14:paraId="1B518283" w14:textId="7A9DC9A4" w:rsidR="00E5419E" w:rsidRDefault="00191A15" w:rsidP="00005C10">
    <w:pPr>
      <w:pStyle w:val="Rodap"/>
      <w:jc w:val="center"/>
    </w:pPr>
    <w:r>
      <w:rPr>
        <w:sz w:val="18"/>
        <w:szCs w:val="18"/>
      </w:rPr>
      <w:t>(66) 98423-8521</w:t>
    </w:r>
    <w:r w:rsidR="00E5419E" w:rsidRPr="00981E0E">
      <w:rPr>
        <w:sz w:val="18"/>
        <w:szCs w:val="18"/>
      </w:rPr>
      <w:t xml:space="preserve"> e-mail: </w:t>
    </w:r>
    <w:r w:rsidR="00E5419E">
      <w:rPr>
        <w:sz w:val="18"/>
        <w:szCs w:val="18"/>
      </w:rPr>
      <w:t>ca</w:t>
    </w:r>
    <w:r w:rsidR="00E5419E" w:rsidRPr="00981E0E">
      <w:rPr>
        <w:sz w:val="18"/>
        <w:szCs w:val="18"/>
      </w:rPr>
      <w:t>mara.</w:t>
    </w:r>
    <w:r w:rsidR="00E5419E">
      <w:rPr>
        <w:sz w:val="18"/>
        <w:szCs w:val="18"/>
      </w:rPr>
      <w:t>apiaca</w:t>
    </w:r>
    <w:r w:rsidR="00E5419E" w:rsidRPr="00981E0E">
      <w:rPr>
        <w:sz w:val="18"/>
        <w:szCs w:val="18"/>
      </w:rPr>
      <w:t>s@hotmail.com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0EFF6E" w14:textId="77777777" w:rsidR="004156D5" w:rsidRDefault="004156D5" w:rsidP="00BF16B0">
      <w:r>
        <w:separator/>
      </w:r>
    </w:p>
  </w:footnote>
  <w:footnote w:type="continuationSeparator" w:id="0">
    <w:p w14:paraId="2365A994" w14:textId="77777777" w:rsidR="004156D5" w:rsidRDefault="004156D5" w:rsidP="00BF1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F0E32D" w14:textId="6D6EEA05" w:rsidR="00191A15" w:rsidRDefault="00191A15" w:rsidP="00191A15">
    <w:pPr>
      <w:pStyle w:val="Ttulo2"/>
      <w:rPr>
        <w:b/>
        <w:bCs/>
        <w:color w:val="18020F"/>
        <w:sz w:val="44"/>
        <w:szCs w:val="26"/>
      </w:rPr>
    </w:pPr>
    <w:r>
      <w:rPr>
        <w:noProof/>
        <w:sz w:val="26"/>
        <w:szCs w:val="26"/>
        <w:lang w:val="pt-BR" w:eastAsia="pt-BR"/>
      </w:rPr>
      <w:drawing>
        <wp:anchor distT="0" distB="0" distL="114300" distR="114300" simplePos="0" relativeHeight="251659264" behindDoc="0" locked="0" layoutInCell="1" allowOverlap="1" wp14:anchorId="03FEA447" wp14:editId="44DD00A7">
          <wp:simplePos x="0" y="0"/>
          <wp:positionH relativeFrom="page">
            <wp:posOffset>3654425</wp:posOffset>
          </wp:positionH>
          <wp:positionV relativeFrom="paragraph">
            <wp:posOffset>8255</wp:posOffset>
          </wp:positionV>
          <wp:extent cx="800100" cy="6858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4815B4" w14:textId="77777777" w:rsidR="00191A15" w:rsidRDefault="00191A15" w:rsidP="00191A15">
    <w:pPr>
      <w:pStyle w:val="Ttulo2"/>
      <w:rPr>
        <w:b/>
        <w:bCs/>
        <w:color w:val="18020F"/>
        <w:sz w:val="44"/>
      </w:rPr>
    </w:pPr>
  </w:p>
  <w:p w14:paraId="76758ADB" w14:textId="77777777" w:rsidR="00191A15" w:rsidRDefault="00191A15" w:rsidP="00191A15">
    <w:pPr>
      <w:pStyle w:val="Ttulo2"/>
      <w:ind w:left="426"/>
      <w:jc w:val="center"/>
      <w:rPr>
        <w:b/>
        <w:bCs/>
        <w:color w:val="18020F"/>
        <w:sz w:val="44"/>
      </w:rPr>
    </w:pPr>
    <w:r>
      <w:rPr>
        <w:b/>
        <w:bCs/>
        <w:color w:val="18020F"/>
        <w:sz w:val="44"/>
      </w:rPr>
      <w:t>CÂMARA MUNICIPAL DE APIACÁS</w:t>
    </w:r>
  </w:p>
  <w:p w14:paraId="165CE60D" w14:textId="77777777" w:rsidR="00191A15" w:rsidRDefault="00191A15" w:rsidP="00191A15">
    <w:pPr>
      <w:pStyle w:val="Ttulo2"/>
      <w:ind w:left="426"/>
      <w:jc w:val="center"/>
      <w:rPr>
        <w:color w:val="18020F"/>
        <w:sz w:val="26"/>
      </w:rPr>
    </w:pPr>
    <w:r>
      <w:rPr>
        <w:color w:val="18020F"/>
      </w:rPr>
      <w:t>ESTADO DE MATO GROSSO</w:t>
    </w:r>
  </w:p>
  <w:p w14:paraId="04F2492F" w14:textId="77777777" w:rsidR="00191A15" w:rsidRDefault="00191A15" w:rsidP="00191A15">
    <w:pPr>
      <w:pStyle w:val="Ttulo2"/>
      <w:ind w:left="426"/>
      <w:jc w:val="center"/>
      <w:rPr>
        <w:b/>
        <w:bCs/>
        <w:color w:val="18020F"/>
        <w:sz w:val="44"/>
      </w:rPr>
    </w:pPr>
    <w:r>
      <w:rPr>
        <w:color w:val="18020F"/>
        <w:sz w:val="22"/>
        <w:szCs w:val="22"/>
      </w:rPr>
      <w:t>Av. Ludovico da Riva Neto, Nº 206 CEP: 78 595-000, Fone (66) 98423-8521</w:t>
    </w:r>
  </w:p>
  <w:p w14:paraId="44EDD7D4" w14:textId="708D9E4B" w:rsidR="00E5419E" w:rsidRPr="00191A15" w:rsidRDefault="00E5419E" w:rsidP="00191A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C42A0"/>
    <w:multiLevelType w:val="hybridMultilevel"/>
    <w:tmpl w:val="287202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21C70"/>
    <w:multiLevelType w:val="multilevel"/>
    <w:tmpl w:val="59207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">
    <w:nsid w:val="083A3DFB"/>
    <w:multiLevelType w:val="multilevel"/>
    <w:tmpl w:val="022A4650"/>
    <w:lvl w:ilvl="0">
      <w:start w:val="1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83F0C1B"/>
    <w:multiLevelType w:val="multilevel"/>
    <w:tmpl w:val="28640E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D93BAF"/>
    <w:multiLevelType w:val="multilevel"/>
    <w:tmpl w:val="76ECCA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1094520"/>
    <w:multiLevelType w:val="hybridMultilevel"/>
    <w:tmpl w:val="9C8ACE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3294C"/>
    <w:multiLevelType w:val="hybridMultilevel"/>
    <w:tmpl w:val="D82EE03A"/>
    <w:lvl w:ilvl="0" w:tplc="D60874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B25769"/>
    <w:multiLevelType w:val="hybridMultilevel"/>
    <w:tmpl w:val="BE124008"/>
    <w:lvl w:ilvl="0" w:tplc="EBD02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D5990"/>
    <w:multiLevelType w:val="hybridMultilevel"/>
    <w:tmpl w:val="53845882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E7222A"/>
    <w:multiLevelType w:val="hybridMultilevel"/>
    <w:tmpl w:val="D9088714"/>
    <w:lvl w:ilvl="0" w:tplc="78F81D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23A17"/>
    <w:multiLevelType w:val="hybridMultilevel"/>
    <w:tmpl w:val="842C30E0"/>
    <w:lvl w:ilvl="0" w:tplc="8264A69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20444"/>
    <w:multiLevelType w:val="hybridMultilevel"/>
    <w:tmpl w:val="3B4C5AB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02057"/>
    <w:multiLevelType w:val="multilevel"/>
    <w:tmpl w:val="B568ED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2DF7CF5"/>
    <w:multiLevelType w:val="hybridMultilevel"/>
    <w:tmpl w:val="41001A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562420"/>
    <w:multiLevelType w:val="hybridMultilevel"/>
    <w:tmpl w:val="8F842148"/>
    <w:lvl w:ilvl="0" w:tplc="199CDE16">
      <w:start w:val="1"/>
      <w:numFmt w:val="lowerLetter"/>
      <w:lvlText w:val="%1)"/>
      <w:lvlJc w:val="left"/>
      <w:pPr>
        <w:ind w:left="213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>
    <w:nsid w:val="24977AE5"/>
    <w:multiLevelType w:val="hybridMultilevel"/>
    <w:tmpl w:val="17F0CDB0"/>
    <w:lvl w:ilvl="0" w:tplc="893643EC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ejaVuSansCondensed-Bold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A337DF"/>
    <w:multiLevelType w:val="hybridMultilevel"/>
    <w:tmpl w:val="A31E52F2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80F4976C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3A091A"/>
    <w:multiLevelType w:val="hybridMultilevel"/>
    <w:tmpl w:val="446C53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8705DB"/>
    <w:multiLevelType w:val="hybridMultilevel"/>
    <w:tmpl w:val="20828E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D14D40"/>
    <w:multiLevelType w:val="hybridMultilevel"/>
    <w:tmpl w:val="228831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2B4FB2"/>
    <w:multiLevelType w:val="hybridMultilevel"/>
    <w:tmpl w:val="536A73F0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4DE6C63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EBEAD60">
      <w:start w:val="16"/>
      <w:numFmt w:val="decimal"/>
      <w:lvlText w:val="%3-"/>
      <w:lvlJc w:val="left"/>
      <w:pPr>
        <w:tabs>
          <w:tab w:val="num" w:pos="2340"/>
        </w:tabs>
        <w:ind w:left="234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991098"/>
    <w:multiLevelType w:val="hybridMultilevel"/>
    <w:tmpl w:val="09520AEC"/>
    <w:lvl w:ilvl="0" w:tplc="806E837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F8512D"/>
    <w:multiLevelType w:val="hybridMultilevel"/>
    <w:tmpl w:val="C7524218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515709"/>
    <w:multiLevelType w:val="hybridMultilevel"/>
    <w:tmpl w:val="5C882004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A57B10"/>
    <w:multiLevelType w:val="multilevel"/>
    <w:tmpl w:val="BDB2F2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  <w:b/>
      </w:rPr>
    </w:lvl>
  </w:abstractNum>
  <w:abstractNum w:abstractNumId="25">
    <w:nsid w:val="354E41CB"/>
    <w:multiLevelType w:val="hybridMultilevel"/>
    <w:tmpl w:val="C2FE1F54"/>
    <w:lvl w:ilvl="0" w:tplc="DBAAA07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62E310D"/>
    <w:multiLevelType w:val="hybridMultilevel"/>
    <w:tmpl w:val="D6E4A830"/>
    <w:lvl w:ilvl="0" w:tplc="905CA1B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F60D48"/>
    <w:multiLevelType w:val="hybridMultilevel"/>
    <w:tmpl w:val="C0D40CDE"/>
    <w:lvl w:ilvl="0" w:tplc="E6FE258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2C3409"/>
    <w:multiLevelType w:val="hybridMultilevel"/>
    <w:tmpl w:val="1230212A"/>
    <w:lvl w:ilvl="0" w:tplc="BE88F3F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8F6F22"/>
    <w:multiLevelType w:val="hybridMultilevel"/>
    <w:tmpl w:val="90AA66A2"/>
    <w:lvl w:ilvl="0" w:tplc="F272C0DA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42992C47"/>
    <w:multiLevelType w:val="hybridMultilevel"/>
    <w:tmpl w:val="2736A1C0"/>
    <w:lvl w:ilvl="0" w:tplc="3D1482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45A8130F"/>
    <w:multiLevelType w:val="singleLevel"/>
    <w:tmpl w:val="F17E0170"/>
    <w:lvl w:ilvl="0">
      <w:start w:val="1"/>
      <w:numFmt w:val="upperRoman"/>
      <w:pStyle w:val="NormalWeb"/>
      <w:lvlText w:val="%1."/>
      <w:lvlJc w:val="left"/>
      <w:pPr>
        <w:tabs>
          <w:tab w:val="num" w:pos="720"/>
        </w:tabs>
      </w:pPr>
    </w:lvl>
  </w:abstractNum>
  <w:abstractNum w:abstractNumId="32">
    <w:nsid w:val="4B652D2E"/>
    <w:multiLevelType w:val="hybridMultilevel"/>
    <w:tmpl w:val="8034B788"/>
    <w:lvl w:ilvl="0" w:tplc="83E0BF7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CA6758"/>
    <w:multiLevelType w:val="multilevel"/>
    <w:tmpl w:val="5DAC0B4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4">
    <w:nsid w:val="537B6F1F"/>
    <w:multiLevelType w:val="hybridMultilevel"/>
    <w:tmpl w:val="EF32DE40"/>
    <w:lvl w:ilvl="0" w:tplc="ACF0036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CBD0625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3C16C6D"/>
    <w:multiLevelType w:val="hybridMultilevel"/>
    <w:tmpl w:val="DCD80E78"/>
    <w:lvl w:ilvl="0" w:tplc="58B459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FD3E57"/>
    <w:multiLevelType w:val="hybridMultilevel"/>
    <w:tmpl w:val="A92ECC8A"/>
    <w:lvl w:ilvl="0" w:tplc="BE9C094C">
      <w:start w:val="1"/>
      <w:numFmt w:val="upperRoman"/>
      <w:lvlText w:val="%1."/>
      <w:lvlJc w:val="left"/>
      <w:pPr>
        <w:tabs>
          <w:tab w:val="num" w:pos="1008"/>
        </w:tabs>
        <w:ind w:left="340" w:hanging="52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FA71C8"/>
    <w:multiLevelType w:val="hybridMultilevel"/>
    <w:tmpl w:val="221268BE"/>
    <w:lvl w:ilvl="0" w:tplc="D1CADD04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5E390555"/>
    <w:multiLevelType w:val="multilevel"/>
    <w:tmpl w:val="4F3CFF02"/>
    <w:lvl w:ilvl="0">
      <w:start w:val="6"/>
      <w:numFmt w:val="decimal"/>
      <w:lvlText w:val="%1"/>
      <w:lvlJc w:val="left"/>
      <w:pPr>
        <w:ind w:left="155" w:hanging="195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5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87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0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0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0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00" w:hanging="360"/>
      </w:pPr>
      <w:rPr>
        <w:rFonts w:hint="default"/>
        <w:lang w:val="pt-PT" w:eastAsia="en-US" w:bidi="ar-SA"/>
      </w:rPr>
    </w:lvl>
  </w:abstractNum>
  <w:abstractNum w:abstractNumId="39">
    <w:nsid w:val="5F4A61E4"/>
    <w:multiLevelType w:val="multilevel"/>
    <w:tmpl w:val="8704421E"/>
    <w:lvl w:ilvl="0">
      <w:start w:val="1"/>
      <w:numFmt w:val="decimal"/>
      <w:pStyle w:val="Numerad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602665C1"/>
    <w:multiLevelType w:val="multilevel"/>
    <w:tmpl w:val="D8C47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  <w:i w:val="0"/>
      </w:rPr>
    </w:lvl>
    <w:lvl w:ilvl="4">
      <w:start w:val="1"/>
      <w:numFmt w:val="decimalZero"/>
      <w:lvlText w:val="%1.%2.%3.%4.%5."/>
      <w:lvlJc w:val="left"/>
      <w:pPr>
        <w:ind w:left="221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  <w:i w:val="0"/>
      </w:rPr>
    </w:lvl>
    <w:lvl w:ilvl="8">
      <w:start w:val="1"/>
      <w:numFmt w:val="decimalZero"/>
      <w:lvlText w:val="%1.%2.%3.%4.%5.%6.%7.%8.%9."/>
      <w:lvlJc w:val="left"/>
      <w:pPr>
        <w:ind w:left="4072" w:hanging="1800"/>
      </w:pPr>
      <w:rPr>
        <w:rFonts w:hint="default"/>
        <w:b/>
        <w:i w:val="0"/>
      </w:rPr>
    </w:lvl>
  </w:abstractNum>
  <w:abstractNum w:abstractNumId="41">
    <w:nsid w:val="6616392C"/>
    <w:multiLevelType w:val="hybridMultilevel"/>
    <w:tmpl w:val="9C9ECB80"/>
    <w:lvl w:ilvl="0" w:tplc="CDDCE6A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70F669F"/>
    <w:multiLevelType w:val="hybridMultilevel"/>
    <w:tmpl w:val="5024D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8E369E"/>
    <w:multiLevelType w:val="hybridMultilevel"/>
    <w:tmpl w:val="75E2C82A"/>
    <w:lvl w:ilvl="0" w:tplc="97FAF2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73D2F68"/>
    <w:multiLevelType w:val="multilevel"/>
    <w:tmpl w:val="93DE0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B500D27"/>
    <w:multiLevelType w:val="hybridMultilevel"/>
    <w:tmpl w:val="93746DA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2"/>
  </w:num>
  <w:num w:numId="3">
    <w:abstractNumId w:val="44"/>
  </w:num>
  <w:num w:numId="4">
    <w:abstractNumId w:val="3"/>
  </w:num>
  <w:num w:numId="5">
    <w:abstractNumId w:val="26"/>
  </w:num>
  <w:num w:numId="6">
    <w:abstractNumId w:val="38"/>
  </w:num>
  <w:num w:numId="7">
    <w:abstractNumId w:val="14"/>
  </w:num>
  <w:num w:numId="8">
    <w:abstractNumId w:val="37"/>
  </w:num>
  <w:num w:numId="9">
    <w:abstractNumId w:val="29"/>
  </w:num>
  <w:num w:numId="10">
    <w:abstractNumId w:val="11"/>
  </w:num>
  <w:num w:numId="11">
    <w:abstractNumId w:val="5"/>
  </w:num>
  <w:num w:numId="12">
    <w:abstractNumId w:val="35"/>
  </w:num>
  <w:num w:numId="13">
    <w:abstractNumId w:val="33"/>
  </w:num>
  <w:num w:numId="14">
    <w:abstractNumId w:val="2"/>
  </w:num>
  <w:num w:numId="15">
    <w:abstractNumId w:val="18"/>
  </w:num>
  <w:num w:numId="16">
    <w:abstractNumId w:val="17"/>
  </w:num>
  <w:num w:numId="17">
    <w:abstractNumId w:val="25"/>
  </w:num>
  <w:num w:numId="18">
    <w:abstractNumId w:val="4"/>
  </w:num>
  <w:num w:numId="19">
    <w:abstractNumId w:val="24"/>
  </w:num>
  <w:num w:numId="20">
    <w:abstractNumId w:val="40"/>
  </w:num>
  <w:num w:numId="21">
    <w:abstractNumId w:val="28"/>
  </w:num>
  <w:num w:numId="22">
    <w:abstractNumId w:val="9"/>
  </w:num>
  <w:num w:numId="23">
    <w:abstractNumId w:val="10"/>
  </w:num>
  <w:num w:numId="24">
    <w:abstractNumId w:val="27"/>
  </w:num>
  <w:num w:numId="25">
    <w:abstractNumId w:val="7"/>
  </w:num>
  <w:num w:numId="26">
    <w:abstractNumId w:val="32"/>
  </w:num>
  <w:num w:numId="27">
    <w:abstractNumId w:val="6"/>
  </w:num>
  <w:num w:numId="28">
    <w:abstractNumId w:val="43"/>
  </w:num>
  <w:num w:numId="29">
    <w:abstractNumId w:val="30"/>
  </w:num>
  <w:num w:numId="30">
    <w:abstractNumId w:val="41"/>
  </w:num>
  <w:num w:numId="31">
    <w:abstractNumId w:val="31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15"/>
  </w:num>
  <w:num w:numId="41">
    <w:abstractNumId w:val="13"/>
  </w:num>
  <w:num w:numId="42">
    <w:abstractNumId w:val="8"/>
  </w:num>
  <w:num w:numId="43">
    <w:abstractNumId w:val="0"/>
  </w:num>
  <w:num w:numId="44">
    <w:abstractNumId w:val="45"/>
  </w:num>
  <w:num w:numId="45">
    <w:abstractNumId w:val="19"/>
  </w:num>
  <w:num w:numId="46">
    <w:abstractNumId w:val="42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D3"/>
    <w:rsid w:val="00005C10"/>
    <w:rsid w:val="00006687"/>
    <w:rsid w:val="00030540"/>
    <w:rsid w:val="00030C0E"/>
    <w:rsid w:val="0005425D"/>
    <w:rsid w:val="00073689"/>
    <w:rsid w:val="000A3AFA"/>
    <w:rsid w:val="000A3F99"/>
    <w:rsid w:val="000B47F6"/>
    <w:rsid w:val="000D1FC8"/>
    <w:rsid w:val="000D2857"/>
    <w:rsid w:val="000D4FBD"/>
    <w:rsid w:val="000D51D7"/>
    <w:rsid w:val="000F16D4"/>
    <w:rsid w:val="000F7A6E"/>
    <w:rsid w:val="001258B5"/>
    <w:rsid w:val="001466E7"/>
    <w:rsid w:val="00150FAC"/>
    <w:rsid w:val="0015424C"/>
    <w:rsid w:val="00166460"/>
    <w:rsid w:val="001800F3"/>
    <w:rsid w:val="0018071E"/>
    <w:rsid w:val="00181B59"/>
    <w:rsid w:val="00191A15"/>
    <w:rsid w:val="001A63A2"/>
    <w:rsid w:val="001A7732"/>
    <w:rsid w:val="001C28D0"/>
    <w:rsid w:val="001D0674"/>
    <w:rsid w:val="0020633D"/>
    <w:rsid w:val="0022761D"/>
    <w:rsid w:val="002569DD"/>
    <w:rsid w:val="00266362"/>
    <w:rsid w:val="0027692F"/>
    <w:rsid w:val="002A4BD2"/>
    <w:rsid w:val="002E0BB8"/>
    <w:rsid w:val="002E2BA5"/>
    <w:rsid w:val="002E4DAA"/>
    <w:rsid w:val="002E4EAF"/>
    <w:rsid w:val="002F5331"/>
    <w:rsid w:val="002F6C72"/>
    <w:rsid w:val="00303F92"/>
    <w:rsid w:val="00315A21"/>
    <w:rsid w:val="0033008E"/>
    <w:rsid w:val="003424AC"/>
    <w:rsid w:val="00370AC9"/>
    <w:rsid w:val="00374828"/>
    <w:rsid w:val="003A4C6B"/>
    <w:rsid w:val="003B3901"/>
    <w:rsid w:val="003D5D28"/>
    <w:rsid w:val="003E32AE"/>
    <w:rsid w:val="004002EC"/>
    <w:rsid w:val="00405BA2"/>
    <w:rsid w:val="004156D5"/>
    <w:rsid w:val="00416C35"/>
    <w:rsid w:val="00437432"/>
    <w:rsid w:val="00442347"/>
    <w:rsid w:val="00443B0D"/>
    <w:rsid w:val="00451F4D"/>
    <w:rsid w:val="00455B24"/>
    <w:rsid w:val="00461EB1"/>
    <w:rsid w:val="00470CBF"/>
    <w:rsid w:val="00471064"/>
    <w:rsid w:val="0049033A"/>
    <w:rsid w:val="00497271"/>
    <w:rsid w:val="00497F82"/>
    <w:rsid w:val="004A45AD"/>
    <w:rsid w:val="004B0D90"/>
    <w:rsid w:val="004B1DC2"/>
    <w:rsid w:val="004C20D6"/>
    <w:rsid w:val="00525557"/>
    <w:rsid w:val="00546E04"/>
    <w:rsid w:val="0056406B"/>
    <w:rsid w:val="00586654"/>
    <w:rsid w:val="005B4D15"/>
    <w:rsid w:val="005E4570"/>
    <w:rsid w:val="005E56FD"/>
    <w:rsid w:val="0061150F"/>
    <w:rsid w:val="00614B8C"/>
    <w:rsid w:val="00615058"/>
    <w:rsid w:val="00625426"/>
    <w:rsid w:val="006612B7"/>
    <w:rsid w:val="0067417E"/>
    <w:rsid w:val="006A64AB"/>
    <w:rsid w:val="006B4151"/>
    <w:rsid w:val="006C0332"/>
    <w:rsid w:val="006C4813"/>
    <w:rsid w:val="006C5345"/>
    <w:rsid w:val="006D0E5E"/>
    <w:rsid w:val="006D5304"/>
    <w:rsid w:val="006D75B6"/>
    <w:rsid w:val="00721158"/>
    <w:rsid w:val="007379BC"/>
    <w:rsid w:val="00744A23"/>
    <w:rsid w:val="00770C70"/>
    <w:rsid w:val="00776134"/>
    <w:rsid w:val="00784EF3"/>
    <w:rsid w:val="0079792C"/>
    <w:rsid w:val="007A7D9B"/>
    <w:rsid w:val="008105D5"/>
    <w:rsid w:val="00827EA1"/>
    <w:rsid w:val="008315D2"/>
    <w:rsid w:val="00854AD4"/>
    <w:rsid w:val="008639CF"/>
    <w:rsid w:val="008C22B7"/>
    <w:rsid w:val="008D1064"/>
    <w:rsid w:val="0090685B"/>
    <w:rsid w:val="00932C70"/>
    <w:rsid w:val="00950CA8"/>
    <w:rsid w:val="00954F68"/>
    <w:rsid w:val="0097200A"/>
    <w:rsid w:val="009757D3"/>
    <w:rsid w:val="009951E9"/>
    <w:rsid w:val="009A7B67"/>
    <w:rsid w:val="009B2131"/>
    <w:rsid w:val="009E078B"/>
    <w:rsid w:val="009E6EDC"/>
    <w:rsid w:val="00A007F3"/>
    <w:rsid w:val="00A031E4"/>
    <w:rsid w:val="00A03D94"/>
    <w:rsid w:val="00A14C98"/>
    <w:rsid w:val="00A230E7"/>
    <w:rsid w:val="00A33B7C"/>
    <w:rsid w:val="00A51944"/>
    <w:rsid w:val="00A5441D"/>
    <w:rsid w:val="00A7605B"/>
    <w:rsid w:val="00AA1622"/>
    <w:rsid w:val="00AA1BA2"/>
    <w:rsid w:val="00AA494C"/>
    <w:rsid w:val="00AA65ED"/>
    <w:rsid w:val="00AE5878"/>
    <w:rsid w:val="00AF21AA"/>
    <w:rsid w:val="00B0227D"/>
    <w:rsid w:val="00B048F6"/>
    <w:rsid w:val="00B0736A"/>
    <w:rsid w:val="00B1221B"/>
    <w:rsid w:val="00B621AB"/>
    <w:rsid w:val="00B630AC"/>
    <w:rsid w:val="00B93786"/>
    <w:rsid w:val="00B94794"/>
    <w:rsid w:val="00BC0C6B"/>
    <w:rsid w:val="00BD5C0A"/>
    <w:rsid w:val="00BE3FAD"/>
    <w:rsid w:val="00BF16B0"/>
    <w:rsid w:val="00C01A38"/>
    <w:rsid w:val="00C13252"/>
    <w:rsid w:val="00C4206F"/>
    <w:rsid w:val="00C4792B"/>
    <w:rsid w:val="00C53CE0"/>
    <w:rsid w:val="00C57FA5"/>
    <w:rsid w:val="00C9379D"/>
    <w:rsid w:val="00D157DE"/>
    <w:rsid w:val="00D34C1E"/>
    <w:rsid w:val="00D6216B"/>
    <w:rsid w:val="00DB0CDC"/>
    <w:rsid w:val="00DD2FBD"/>
    <w:rsid w:val="00DD44C3"/>
    <w:rsid w:val="00DE710A"/>
    <w:rsid w:val="00E1331A"/>
    <w:rsid w:val="00E4107F"/>
    <w:rsid w:val="00E5419E"/>
    <w:rsid w:val="00E557DE"/>
    <w:rsid w:val="00E757BB"/>
    <w:rsid w:val="00E833B8"/>
    <w:rsid w:val="00EA08C1"/>
    <w:rsid w:val="00EE1B8B"/>
    <w:rsid w:val="00EF626B"/>
    <w:rsid w:val="00F0512F"/>
    <w:rsid w:val="00F07390"/>
    <w:rsid w:val="00F16615"/>
    <w:rsid w:val="00F21387"/>
    <w:rsid w:val="00F25215"/>
    <w:rsid w:val="00F36310"/>
    <w:rsid w:val="00F55FCE"/>
    <w:rsid w:val="00F6524B"/>
    <w:rsid w:val="00F728B5"/>
    <w:rsid w:val="00F84AC2"/>
    <w:rsid w:val="00FA701F"/>
    <w:rsid w:val="00F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2EB5A"/>
  <w15:docId w15:val="{24AF2C54-BD0E-4EE0-8D97-1AA7BA01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32C70"/>
    <w:pPr>
      <w:keepNext/>
      <w:autoSpaceDE w:val="0"/>
      <w:autoSpaceDN w:val="0"/>
      <w:jc w:val="center"/>
      <w:outlineLvl w:val="0"/>
    </w:pPr>
    <w:rPr>
      <w:rFonts w:ascii="Courier New" w:hAnsi="Courier New"/>
      <w:b/>
      <w:bCs/>
      <w:sz w:val="36"/>
      <w:szCs w:val="36"/>
      <w:u w:val="single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932C70"/>
    <w:pPr>
      <w:keepNext/>
      <w:outlineLvl w:val="1"/>
    </w:pPr>
    <w:rPr>
      <w:sz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757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70A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qFormat/>
    <w:rsid w:val="00932C70"/>
    <w:pPr>
      <w:keepNext/>
      <w:tabs>
        <w:tab w:val="left" w:pos="4253"/>
      </w:tabs>
      <w:jc w:val="both"/>
      <w:outlineLvl w:val="4"/>
    </w:pPr>
    <w:rPr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932C70"/>
    <w:pPr>
      <w:keepNext/>
      <w:tabs>
        <w:tab w:val="left" w:pos="7660"/>
      </w:tabs>
      <w:jc w:val="center"/>
      <w:outlineLvl w:val="5"/>
    </w:pPr>
    <w:rPr>
      <w:b/>
      <w:bCs/>
      <w:sz w:val="28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932C70"/>
    <w:pPr>
      <w:keepNext/>
      <w:jc w:val="both"/>
      <w:outlineLvl w:val="6"/>
    </w:pPr>
    <w:rPr>
      <w:b/>
      <w:bCs/>
      <w:sz w:val="28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932C70"/>
    <w:pPr>
      <w:keepNext/>
      <w:outlineLvl w:val="7"/>
    </w:pPr>
    <w:rPr>
      <w:color w:val="000080"/>
      <w:sz w:val="28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932C70"/>
    <w:pPr>
      <w:keepNext/>
      <w:jc w:val="center"/>
      <w:outlineLvl w:val="8"/>
    </w:pPr>
    <w:rPr>
      <w:b/>
      <w:bCs/>
      <w:sz w:val="3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2C70"/>
    <w:rPr>
      <w:rFonts w:ascii="Courier New" w:eastAsia="Times New Roman" w:hAnsi="Courier New" w:cs="Times New Roman"/>
      <w:b/>
      <w:bCs/>
      <w:sz w:val="36"/>
      <w:szCs w:val="36"/>
      <w:u w:val="single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rsid w:val="00932C7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9757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370AC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932C7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uiPriority w:val="9"/>
    <w:rsid w:val="00932C7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932C7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rsid w:val="00932C70"/>
    <w:rPr>
      <w:rFonts w:ascii="Times New Roman" w:eastAsia="Times New Roman" w:hAnsi="Times New Roman" w:cs="Times New Roman"/>
      <w:color w:val="000080"/>
      <w:sz w:val="28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"/>
    <w:rsid w:val="00932C70"/>
    <w:rPr>
      <w:rFonts w:ascii="Times New Roman" w:eastAsia="Times New Roman" w:hAnsi="Times New Roman" w:cs="Times New Roman"/>
      <w:b/>
      <w:bCs/>
      <w:sz w:val="36"/>
      <w:szCs w:val="24"/>
      <w:lang w:val="x-none" w:eastAsia="x-none"/>
    </w:rPr>
  </w:style>
  <w:style w:type="paragraph" w:styleId="Cabealho">
    <w:name w:val="header"/>
    <w:basedOn w:val="Normal"/>
    <w:link w:val="CabealhoChar"/>
    <w:rsid w:val="009757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57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757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57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757D3"/>
    <w:pPr>
      <w:spacing w:after="120"/>
    </w:pPr>
    <w:rPr>
      <w:rFonts w:ascii="Arial" w:hAnsi="Arial" w:cs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9757D3"/>
    <w:rPr>
      <w:rFonts w:ascii="Arial" w:eastAsia="Times New Roman" w:hAnsi="Arial" w:cs="Arial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757D3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rsid w:val="009757D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9757D3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tulo">
    <w:name w:val="Title"/>
    <w:basedOn w:val="Normal"/>
    <w:next w:val="Subttulo"/>
    <w:link w:val="TtuloChar"/>
    <w:qFormat/>
    <w:rsid w:val="00370AC9"/>
    <w:pPr>
      <w:suppressAutoHyphens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0A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370AC9"/>
    <w:rPr>
      <w:rFonts w:eastAsiaTheme="minorEastAsia"/>
      <w:color w:val="5A5A5A" w:themeColor="text1" w:themeTint="A5"/>
      <w:spacing w:val="15"/>
      <w:lang w:eastAsia="pt-BR"/>
    </w:rPr>
  </w:style>
  <w:style w:type="character" w:customStyle="1" w:styleId="TtuloChar">
    <w:name w:val="Título Char"/>
    <w:basedOn w:val="Fontepargpadro"/>
    <w:link w:val="Ttulo"/>
    <w:rsid w:val="00370AC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TextodoEspaoReservado">
    <w:name w:val="Placeholder Text"/>
    <w:basedOn w:val="Fontepargpadro"/>
    <w:uiPriority w:val="99"/>
    <w:semiHidden/>
    <w:rsid w:val="002F6C72"/>
    <w:rPr>
      <w:color w:val="808080"/>
    </w:rPr>
  </w:style>
  <w:style w:type="character" w:styleId="nfase">
    <w:name w:val="Emphasis"/>
    <w:uiPriority w:val="20"/>
    <w:qFormat/>
    <w:rsid w:val="007379BC"/>
    <w:rPr>
      <w:i/>
      <w:iCs/>
    </w:rPr>
  </w:style>
  <w:style w:type="paragraph" w:customStyle="1" w:styleId="Corpodetexto31">
    <w:name w:val="Corpo de texto 31"/>
    <w:basedOn w:val="Normal"/>
    <w:rsid w:val="00932C70"/>
    <w:pPr>
      <w:widowControl w:val="0"/>
    </w:pPr>
    <w:rPr>
      <w:rFonts w:ascii="Courier New" w:hAnsi="Courier New"/>
      <w:szCs w:val="20"/>
    </w:rPr>
  </w:style>
  <w:style w:type="paragraph" w:styleId="NormalWeb">
    <w:name w:val="Normal (Web)"/>
    <w:basedOn w:val="Normal"/>
    <w:rsid w:val="00932C70"/>
    <w:pPr>
      <w:numPr>
        <w:numId w:val="31"/>
      </w:numPr>
      <w:tabs>
        <w:tab w:val="clear" w:pos="720"/>
      </w:tabs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932C70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character" w:customStyle="1" w:styleId="Corpodetexto3Char">
    <w:name w:val="Corpo de texto 3 Char"/>
    <w:basedOn w:val="Fontepargpadro"/>
    <w:link w:val="Corpodetexto3"/>
    <w:rsid w:val="00932C70"/>
    <w:rPr>
      <w:rFonts w:ascii="Courier New" w:eastAsia="Times New Roman" w:hAnsi="Courier New" w:cs="Courier New"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32C70"/>
    <w:pPr>
      <w:autoSpaceDE w:val="0"/>
      <w:autoSpaceDN w:val="0"/>
      <w:ind w:firstLine="708"/>
      <w:jc w:val="both"/>
    </w:pPr>
    <w:rPr>
      <w:sz w:val="28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32C7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Corpodetexto2">
    <w:name w:val="Body Text 2"/>
    <w:basedOn w:val="Normal"/>
    <w:link w:val="Corpodetexto2Char"/>
    <w:rsid w:val="00932C70"/>
    <w:pPr>
      <w:tabs>
        <w:tab w:val="left" w:pos="9164"/>
      </w:tabs>
      <w:autoSpaceDE w:val="0"/>
      <w:autoSpaceDN w:val="0"/>
      <w:adjustRightInd w:val="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rsid w:val="00932C70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932C70"/>
    <w:pPr>
      <w:ind w:firstLine="2268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932C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umerado">
    <w:name w:val="Numerado"/>
    <w:rsid w:val="00932C70"/>
    <w:pPr>
      <w:numPr>
        <w:numId w:val="1"/>
      </w:numPr>
      <w:tabs>
        <w:tab w:val="left" w:pos="141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Default">
    <w:name w:val="Default"/>
    <w:rsid w:val="00932C7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  <w:lang w:eastAsia="pt-BR"/>
    </w:rPr>
  </w:style>
  <w:style w:type="paragraph" w:customStyle="1" w:styleId="xl31">
    <w:name w:val="xl31"/>
    <w:basedOn w:val="Normal"/>
    <w:rsid w:val="00932C70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57">
    <w:name w:val="xl57"/>
    <w:basedOn w:val="Normal"/>
    <w:rsid w:val="00932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character" w:styleId="HiperlinkVisitado">
    <w:name w:val="FollowedHyperlink"/>
    <w:uiPriority w:val="99"/>
    <w:rsid w:val="00932C70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932C70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32C7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A200165">
    <w:name w:val="_A200165"/>
    <w:rsid w:val="00932C70"/>
    <w:pPr>
      <w:widowControl w:val="0"/>
      <w:spacing w:after="0" w:line="240" w:lineRule="auto"/>
      <w:ind w:firstLine="2736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pt-BR"/>
    </w:rPr>
  </w:style>
  <w:style w:type="paragraph" w:customStyle="1" w:styleId="WW-Corpodetexto2">
    <w:name w:val="WW-Corpo de texto 2"/>
    <w:basedOn w:val="Normal"/>
    <w:rsid w:val="00932C70"/>
    <w:pPr>
      <w:suppressAutoHyphens/>
    </w:pPr>
    <w:rPr>
      <w:rFonts w:ascii="Arial" w:hAnsi="Arial"/>
      <w:b/>
      <w:szCs w:val="20"/>
    </w:rPr>
  </w:style>
  <w:style w:type="paragraph" w:customStyle="1" w:styleId="font5">
    <w:name w:val="font5"/>
    <w:basedOn w:val="Normal"/>
    <w:rsid w:val="00932C7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24">
    <w:name w:val="xl24"/>
    <w:basedOn w:val="Normal"/>
    <w:rsid w:val="00932C7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5">
    <w:name w:val="xl25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xl26">
    <w:name w:val="xl26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7">
    <w:name w:val="xl27"/>
    <w:basedOn w:val="Normal"/>
    <w:rsid w:val="00932C70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xl28">
    <w:name w:val="xl28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9">
    <w:name w:val="xl29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xl30">
    <w:name w:val="xl30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paragraph" w:customStyle="1" w:styleId="xl32">
    <w:name w:val="xl32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3">
    <w:name w:val="xl33"/>
    <w:basedOn w:val="Normal"/>
    <w:rsid w:val="00932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34">
    <w:name w:val="xl34"/>
    <w:basedOn w:val="Normal"/>
    <w:rsid w:val="00932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35">
    <w:name w:val="xl35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36">
    <w:name w:val="xl36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xl37">
    <w:name w:val="xl37"/>
    <w:basedOn w:val="Normal"/>
    <w:rsid w:val="00932C7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8">
    <w:name w:val="xl38"/>
    <w:basedOn w:val="Normal"/>
    <w:rsid w:val="00932C7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0">
    <w:name w:val="xl40"/>
    <w:basedOn w:val="Normal"/>
    <w:rsid w:val="00932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paragraph" w:customStyle="1" w:styleId="xl41">
    <w:name w:val="xl41"/>
    <w:basedOn w:val="Normal"/>
    <w:rsid w:val="00932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hAnsi="Arial Unicode MS"/>
    </w:rPr>
  </w:style>
  <w:style w:type="character" w:styleId="Hyperlink">
    <w:name w:val="Hyperlink"/>
    <w:uiPriority w:val="99"/>
    <w:rsid w:val="00932C70"/>
    <w:rPr>
      <w:color w:val="0000FF"/>
      <w:u w:val="single"/>
    </w:rPr>
  </w:style>
  <w:style w:type="paragraph" w:customStyle="1" w:styleId="p13">
    <w:name w:val="p13"/>
    <w:basedOn w:val="Normal"/>
    <w:rsid w:val="00932C70"/>
    <w:pPr>
      <w:spacing w:after="120"/>
      <w:ind w:firstLine="567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p19">
    <w:name w:val="p19"/>
    <w:basedOn w:val="Normal"/>
    <w:rsid w:val="00932C70"/>
    <w:pPr>
      <w:spacing w:before="120"/>
      <w:ind w:firstLine="567"/>
      <w:jc w:val="both"/>
      <w:textAlignment w:val="top"/>
    </w:pPr>
    <w:rPr>
      <w:rFonts w:ascii="Arial" w:hAnsi="Arial" w:cs="Arial"/>
      <w:sz w:val="20"/>
      <w:szCs w:val="20"/>
    </w:rPr>
  </w:style>
  <w:style w:type="character" w:customStyle="1" w:styleId="t11">
    <w:name w:val="t11"/>
    <w:rsid w:val="00932C70"/>
    <w:rPr>
      <w:b/>
      <w:bCs/>
    </w:rPr>
  </w:style>
  <w:style w:type="character" w:customStyle="1" w:styleId="CitaoChar">
    <w:name w:val="Citação Char"/>
    <w:link w:val="Citao"/>
    <w:uiPriority w:val="29"/>
    <w:rsid w:val="00932C70"/>
    <w:rPr>
      <w:rFonts w:ascii="Calibri" w:eastAsia="Calibri" w:hAnsi="Calibri"/>
      <w:i/>
      <w:sz w:val="24"/>
      <w:szCs w:val="24"/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932C70"/>
    <w:rPr>
      <w:rFonts w:ascii="Calibri" w:eastAsia="Calibri" w:hAnsi="Calibri" w:cstheme="minorBidi"/>
      <w:i/>
      <w:lang w:val="en-US" w:eastAsia="en-US" w:bidi="en-US"/>
    </w:rPr>
  </w:style>
  <w:style w:type="character" w:customStyle="1" w:styleId="CitaoChar1">
    <w:name w:val="Citação Char1"/>
    <w:basedOn w:val="Fontepargpadro"/>
    <w:uiPriority w:val="29"/>
    <w:rsid w:val="00932C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pt-BR"/>
    </w:rPr>
  </w:style>
  <w:style w:type="character" w:customStyle="1" w:styleId="CitaoIntensaChar">
    <w:name w:val="Citação Intensa Char"/>
    <w:link w:val="CitaoIntensa"/>
    <w:uiPriority w:val="30"/>
    <w:rsid w:val="00932C70"/>
    <w:rPr>
      <w:rFonts w:ascii="Calibri" w:eastAsia="Calibri" w:hAnsi="Calibri"/>
      <w:b/>
      <w:i/>
      <w:sz w:val="24"/>
      <w:lang w:val="en-US" w:bidi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2C70"/>
    <w:pPr>
      <w:ind w:left="720" w:right="720"/>
    </w:pPr>
    <w:rPr>
      <w:rFonts w:ascii="Calibri" w:eastAsia="Calibri" w:hAnsi="Calibri" w:cstheme="minorBidi"/>
      <w:b/>
      <w:i/>
      <w:szCs w:val="22"/>
      <w:lang w:val="en-US" w:eastAsia="en-US" w:bidi="en-US"/>
    </w:rPr>
  </w:style>
  <w:style w:type="character" w:customStyle="1" w:styleId="CitaoIntensaChar1">
    <w:name w:val="Citação Intensa Char1"/>
    <w:basedOn w:val="Fontepargpadro"/>
    <w:uiPriority w:val="30"/>
    <w:rsid w:val="00932C70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pt-BR"/>
    </w:rPr>
  </w:style>
  <w:style w:type="character" w:styleId="nfaseSutil">
    <w:name w:val="Subtle Emphasis"/>
    <w:uiPriority w:val="19"/>
    <w:qFormat/>
    <w:rsid w:val="00932C70"/>
    <w:rPr>
      <w:i/>
      <w:color w:val="5A5A5A"/>
    </w:rPr>
  </w:style>
  <w:style w:type="paragraph" w:customStyle="1" w:styleId="xl58">
    <w:name w:val="xl58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0">
    <w:name w:val="xl60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1">
    <w:name w:val="xl61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2">
    <w:name w:val="xl62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932C70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rsid w:val="00932C70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MquinadeescreverHTML">
    <w:name w:val="HTML Typewriter"/>
    <w:uiPriority w:val="99"/>
    <w:unhideWhenUsed/>
    <w:rsid w:val="00932C70"/>
    <w:rPr>
      <w:rFonts w:ascii="Courier New" w:eastAsia="Times New Roman" w:hAnsi="Courier New" w:cs="Courier New"/>
      <w:sz w:val="20"/>
      <w:szCs w:val="20"/>
    </w:rPr>
  </w:style>
  <w:style w:type="paragraph" w:customStyle="1" w:styleId="xl67">
    <w:name w:val="xl67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Normal"/>
    <w:rsid w:val="00932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B073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73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paragraph" w:styleId="SemEspaamento">
    <w:name w:val="No Spacing"/>
    <w:uiPriority w:val="1"/>
    <w:qFormat/>
    <w:rsid w:val="00437432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437432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437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3259</Words>
  <Characters>17604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Conta da Microsoft</cp:lastModifiedBy>
  <cp:revision>2</cp:revision>
  <cp:lastPrinted>2016-03-28T16:16:00Z</cp:lastPrinted>
  <dcterms:created xsi:type="dcterms:W3CDTF">2023-12-28T20:27:00Z</dcterms:created>
  <dcterms:modified xsi:type="dcterms:W3CDTF">2023-12-28T20:27:00Z</dcterms:modified>
</cp:coreProperties>
</file>