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F9B" w:rsidRDefault="003D5D59">
      <w:pPr>
        <w:spacing w:after="197" w:line="240" w:lineRule="auto"/>
      </w:pPr>
      <w:r>
        <w:rPr>
          <w:rFonts w:ascii="Times New Roman" w:eastAsia="Times New Roman" w:hAnsi="Times New Roman" w:cs="Times New Roman"/>
          <w:sz w:val="74"/>
        </w:rPr>
        <w:t xml:space="preserve"> </w:t>
      </w:r>
    </w:p>
    <w:p w:rsidR="00095F9B" w:rsidRDefault="00095F9B" w:rsidP="001C4B36">
      <w:pPr>
        <w:spacing w:after="22" w:line="240" w:lineRule="auto"/>
        <w:jc w:val="center"/>
      </w:pPr>
    </w:p>
    <w:p w:rsidR="00095F9B" w:rsidRDefault="003D5D59" w:rsidP="001C4B36">
      <w:pPr>
        <w:spacing w:after="47" w:line="240" w:lineRule="auto"/>
        <w:ind w:left="288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-1028953</wp:posOffset>
                </wp:positionH>
                <wp:positionV relativeFrom="paragraph">
                  <wp:posOffset>-4554</wp:posOffset>
                </wp:positionV>
                <wp:extent cx="1104900" cy="1148097"/>
                <wp:effectExtent l="0" t="0" r="0" b="0"/>
                <wp:wrapSquare wrapText="bothSides"/>
                <wp:docPr id="348" name="Group 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1148097"/>
                          <a:chOff x="0" y="0"/>
                          <a:chExt cx="1104900" cy="1148097"/>
                        </a:xfrm>
                      </wpg:grpSpPr>
                      <wps:wsp>
                        <wps:cNvPr id="51" name="Rectangle 51"/>
                        <wps:cNvSpPr/>
                        <wps:spPr>
                          <a:xfrm>
                            <a:off x="1028954" y="861767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5F9B" w:rsidRDefault="003D5D59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028954" y="100807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5F9B" w:rsidRDefault="003D5D59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48" o:spid="_x0000_s1026" style="position:absolute;left:0;text-align:left;margin-left:-81pt;margin-top:-.35pt;width:87pt;height:90.4pt;z-index:251658240" coordsize="11049,1148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">
                <v:rect id="Rectangle 51" o:spid="_x0000_s1027" style="position:absolute;left:10289;top:8617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095F9B" w:rsidRDefault="003D5D59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28" style="position:absolute;left:10289;top:10080;width:421;height:18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095F9B" w:rsidRDefault="003D5D59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" o:spid="_x0000_s1029" type="#_x0000_t75" style="position:absolute;width:11049;height:11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VEjrFAAAA2wAAAA8AAABkcnMvZG93bnJldi54bWxEj81KA0EQhO+C7zC0kJuZ1RgxayZBDWIg&#10;lyQGvLY7vT8407PutNnVp3eEgMeiqr6i5svBO3WkLjaBDVyNM1DERbANVwYOr8+Xd6CiIFt0gcnA&#10;N0VYLs7P5pjb0POOjnupVIJwzNFALdLmWseiJo9xHFri5JWh8yhJdpW2HfYJ7p2+zrJb7bHhtFBj&#10;S081FR/7L29gty0fs8+X903/9lO61cqJTCczY0YXw8M9KKFB/sOn9toamN7A35f0A/Ti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VRI6xQAAANsAAAAPAAAAAAAAAAAAAAAA&#10;AJ8CAABkcnMvZG93bnJldi54bWxQSwUGAAAAAAQABAD3AAAAkQMAAAAA&#10;">
                  <v:imagedata r:id="rId5" o:title="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i/>
          <w:sz w:val="74"/>
        </w:rPr>
        <w:t>CÂMARA MUNICIPAL DE APIACÁS</w:t>
      </w:r>
    </w:p>
    <w:p w:rsidR="00095F9B" w:rsidRDefault="003D5D59" w:rsidP="001C4B36">
      <w:pPr>
        <w:spacing w:after="673" w:line="24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2740025</wp:posOffset>
            </wp:positionH>
            <wp:positionV relativeFrom="paragraph">
              <wp:posOffset>-21590</wp:posOffset>
            </wp:positionV>
            <wp:extent cx="2257425" cy="2736850"/>
            <wp:effectExtent l="0" t="0" r="9525" b="6350"/>
            <wp:wrapNone/>
            <wp:docPr id="369" name="Picture 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Picture 3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4B36">
        <w:rPr>
          <w:rFonts w:ascii="Times New Roman" w:eastAsia="Times New Roman" w:hAnsi="Times New Roman" w:cs="Times New Roman"/>
          <w:i/>
          <w:sz w:val="42"/>
        </w:rPr>
        <w:t xml:space="preserve">ESTADO DE MATO </w:t>
      </w:r>
      <w:r>
        <w:rPr>
          <w:rFonts w:ascii="Times New Roman" w:eastAsia="Times New Roman" w:hAnsi="Times New Roman" w:cs="Times New Roman"/>
          <w:i/>
          <w:sz w:val="42"/>
        </w:rPr>
        <w:t>GROSSO</w:t>
      </w:r>
    </w:p>
    <w:p w:rsidR="00095F9B" w:rsidRDefault="00095F9B">
      <w:pPr>
        <w:spacing w:after="33"/>
        <w:ind w:right="5119"/>
      </w:pPr>
    </w:p>
    <w:tbl>
      <w:tblPr>
        <w:tblStyle w:val="TableGrid"/>
        <w:tblW w:w="9660" w:type="dxa"/>
        <w:tblInd w:w="1060" w:type="dxa"/>
        <w:tblCellMar>
          <w:left w:w="115" w:type="dxa"/>
          <w:bottom w:w="143" w:type="dxa"/>
          <w:right w:w="115" w:type="dxa"/>
        </w:tblCellMar>
        <w:tblLook w:val="04A0" w:firstRow="1" w:lastRow="0" w:firstColumn="1" w:lastColumn="0" w:noHBand="0" w:noVBand="1"/>
      </w:tblPr>
      <w:tblGrid>
        <w:gridCol w:w="9660"/>
      </w:tblGrid>
      <w:tr w:rsidR="00095F9B"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5F9B" w:rsidRDefault="003D5D59">
            <w:pPr>
              <w:spacing w:after="325" w:line="240" w:lineRule="auto"/>
              <w:jc w:val="center"/>
            </w:pPr>
            <w:r>
              <w:rPr>
                <w:b/>
                <w:color w:val="0000FF"/>
                <w:sz w:val="40"/>
              </w:rPr>
              <w:t>PROJETO DE LEI LEGISLATIVO</w:t>
            </w:r>
            <w:r>
              <w:rPr>
                <w:b/>
                <w:sz w:val="40"/>
              </w:rPr>
              <w:t xml:space="preserve"> </w:t>
            </w:r>
          </w:p>
          <w:p w:rsidR="00095F9B" w:rsidRDefault="003D5D59" w:rsidP="001C4B36">
            <w:pPr>
              <w:spacing w:after="312" w:line="431" w:lineRule="auto"/>
              <w:ind w:left="1039" w:right="315"/>
              <w:jc w:val="center"/>
            </w:pPr>
            <w:r>
              <w:rPr>
                <w:b/>
                <w:i/>
                <w:sz w:val="30"/>
              </w:rPr>
              <w:t>NÃO HOUVE PROJETOS DE LEI LEGISLATI</w:t>
            </w:r>
            <w:r w:rsidR="001C4B36">
              <w:rPr>
                <w:b/>
                <w:i/>
                <w:sz w:val="30"/>
              </w:rPr>
              <w:t>VO DURANTE O MÊS DE</w:t>
            </w:r>
            <w:r w:rsidR="00642EFA">
              <w:rPr>
                <w:b/>
                <w:i/>
                <w:sz w:val="30"/>
              </w:rPr>
              <w:t xml:space="preserve"> AGOSTO</w:t>
            </w:r>
            <w:bookmarkStart w:id="0" w:name="_GoBack"/>
            <w:bookmarkEnd w:id="0"/>
            <w:r w:rsidR="001C4B36">
              <w:rPr>
                <w:b/>
                <w:i/>
                <w:sz w:val="30"/>
              </w:rPr>
              <w:t xml:space="preserve"> DO</w:t>
            </w:r>
            <w:r>
              <w:rPr>
                <w:b/>
                <w:i/>
                <w:sz w:val="30"/>
              </w:rPr>
              <w:t xml:space="preserve"> ANO </w:t>
            </w:r>
            <w:r w:rsidR="001C4B36">
              <w:rPr>
                <w:b/>
                <w:i/>
                <w:sz w:val="30"/>
              </w:rPr>
              <w:t>2025</w:t>
            </w:r>
            <w:r>
              <w:rPr>
                <w:b/>
                <w:i/>
                <w:sz w:val="30"/>
              </w:rPr>
              <w:t xml:space="preserve">. </w:t>
            </w:r>
          </w:p>
        </w:tc>
      </w:tr>
    </w:tbl>
    <w:p w:rsidR="003D5D59" w:rsidRDefault="003D5D59"/>
    <w:sectPr w:rsidR="003D5D59">
      <w:pgSz w:w="16841" w:h="11911" w:orient="landscape"/>
      <w:pgMar w:top="1440" w:right="1440" w:bottom="144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F9B"/>
    <w:rsid w:val="00095F9B"/>
    <w:rsid w:val="001C4B36"/>
    <w:rsid w:val="002E3861"/>
    <w:rsid w:val="003D5D59"/>
    <w:rsid w:val="00642EFA"/>
    <w:rsid w:val="008C539A"/>
    <w:rsid w:val="009C3CCF"/>
    <w:rsid w:val="00BC3A47"/>
    <w:rsid w:val="00E0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BE66F0-2258-43BC-9092-181714C6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cp:lastModifiedBy>Camara Municipal</cp:lastModifiedBy>
  <cp:revision>2</cp:revision>
  <cp:lastPrinted>2025-08-11T15:32:00Z</cp:lastPrinted>
  <dcterms:created xsi:type="dcterms:W3CDTF">2025-09-05T16:11:00Z</dcterms:created>
  <dcterms:modified xsi:type="dcterms:W3CDTF">2025-09-05T16:11:00Z</dcterms:modified>
</cp:coreProperties>
</file>